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E7B82" w14:textId="5F7247F8" w:rsidR="001F37B9" w:rsidRPr="00FC328C" w:rsidRDefault="001F37B9" w:rsidP="001F37B9">
      <w:pPr>
        <w:spacing w:after="120" w:line="240" w:lineRule="auto"/>
        <w:rPr>
          <w:rFonts w:ascii="Arial" w:hAnsi="Arial" w:cs="Arial"/>
          <w:b/>
          <w:bCs/>
        </w:rPr>
        <w:sectPr w:rsidR="001F37B9" w:rsidRPr="00FC328C" w:rsidSect="00D674BB">
          <w:footerReference w:type="default" r:id="rId8"/>
          <w:type w:val="continuous"/>
          <w:pgSz w:w="11906" w:h="16838"/>
          <w:pgMar w:top="1418" w:right="1418" w:bottom="1418" w:left="1418" w:header="284" w:footer="709" w:gutter="0"/>
          <w:cols w:space="708"/>
          <w:docGrid w:linePitch="360"/>
        </w:sectPr>
      </w:pPr>
    </w:p>
    <w:p w14:paraId="01FEAA64" w14:textId="184E0857" w:rsidR="009A7E22" w:rsidRPr="00FC328C" w:rsidRDefault="009A7E22" w:rsidP="000B4E52">
      <w:pPr>
        <w:pStyle w:val="PargrafodaLista"/>
        <w:numPr>
          <w:ilvl w:val="0"/>
          <w:numId w:val="1"/>
        </w:numPr>
        <w:autoSpaceDE w:val="0"/>
        <w:autoSpaceDN w:val="0"/>
        <w:adjustRightInd w:val="0"/>
        <w:spacing w:before="360" w:after="0" w:line="240" w:lineRule="auto"/>
        <w:ind w:left="284" w:hanging="284"/>
        <w:rPr>
          <w:rFonts w:ascii="Arial" w:hAnsi="Arial" w:cs="Arial"/>
          <w:b/>
          <w:bCs/>
          <w:sz w:val="32"/>
          <w:szCs w:val="32"/>
          <w:shd w:val="clear" w:color="auto" w:fill="FFFFFF"/>
        </w:rPr>
      </w:pPr>
      <w:r w:rsidRPr="00FC328C">
        <w:rPr>
          <w:rFonts w:ascii="Arial" w:hAnsi="Arial" w:cs="Arial"/>
          <w:b/>
          <w:bCs/>
          <w:sz w:val="32"/>
          <w:szCs w:val="32"/>
          <w:shd w:val="clear" w:color="auto" w:fill="FFFFFF"/>
        </w:rPr>
        <w:t>Introdução</w:t>
      </w:r>
    </w:p>
    <w:p w14:paraId="0F62F578" w14:textId="68BC1B18" w:rsidR="00520C01" w:rsidRPr="00FC328C" w:rsidRDefault="00520C01" w:rsidP="00520C01">
      <w:pPr>
        <w:autoSpaceDE w:val="0"/>
        <w:autoSpaceDN w:val="0"/>
        <w:adjustRightInd w:val="0"/>
        <w:spacing w:after="120" w:line="240" w:lineRule="auto"/>
        <w:jc w:val="both"/>
        <w:rPr>
          <w:rFonts w:ascii="Arial" w:hAnsi="Arial" w:cs="Arial"/>
          <w:color w:val="000000"/>
          <w:kern w:val="0"/>
        </w:rPr>
      </w:pPr>
      <w:r w:rsidRPr="00FC328C">
        <w:rPr>
          <w:rFonts w:ascii="Arial" w:hAnsi="Arial" w:cs="Arial"/>
          <w:color w:val="000000"/>
          <w:kern w:val="0"/>
        </w:rPr>
        <w:t xml:space="preserve">Utilizar fonte </w:t>
      </w:r>
      <w:r w:rsidR="00FC328C">
        <w:rPr>
          <w:rFonts w:ascii="Arial" w:hAnsi="Arial" w:cs="Arial"/>
          <w:color w:val="000000"/>
          <w:kern w:val="0"/>
        </w:rPr>
        <w:t xml:space="preserve">Arial </w:t>
      </w:r>
      <w:r w:rsidRPr="00FC328C">
        <w:rPr>
          <w:rFonts w:ascii="Arial" w:hAnsi="Arial" w:cs="Arial"/>
          <w:color w:val="000000"/>
          <w:kern w:val="0"/>
        </w:rPr>
        <w:t>tamanho 11 para o texto. Não inserir recuo de parágrafo. Os parágrafos devem ser justificados. E não se deve deixar linhas em branco entre linhas.</w:t>
      </w:r>
    </w:p>
    <w:p w14:paraId="626FC6EC" w14:textId="4C26D37E" w:rsidR="00520C01" w:rsidRPr="00FC328C" w:rsidRDefault="00520C01" w:rsidP="00520C01">
      <w:pPr>
        <w:autoSpaceDE w:val="0"/>
        <w:autoSpaceDN w:val="0"/>
        <w:adjustRightInd w:val="0"/>
        <w:spacing w:after="120" w:line="240" w:lineRule="auto"/>
        <w:jc w:val="both"/>
        <w:rPr>
          <w:rFonts w:ascii="Arial" w:hAnsi="Arial" w:cs="Arial"/>
          <w:color w:val="000000"/>
          <w:kern w:val="0"/>
        </w:rPr>
      </w:pPr>
      <w:r w:rsidRPr="00FC328C">
        <w:rPr>
          <w:rFonts w:ascii="Arial" w:hAnsi="Arial" w:cs="Arial"/>
          <w:color w:val="000000"/>
          <w:kern w:val="0"/>
        </w:rPr>
        <w:t>O espaçamento dos parágrafos deve ser 0 pontos antes e 6 pontos depois de cada parágrafo e o espaçamento entre linhas deve ser simples, conforme mostrado na Figura 1.</w:t>
      </w:r>
      <w:r w:rsidR="005C3629" w:rsidRPr="00FC328C">
        <w:rPr>
          <w:rFonts w:ascii="Arial" w:hAnsi="Arial" w:cs="Arial"/>
          <w:color w:val="000000"/>
          <w:kern w:val="0"/>
        </w:rPr>
        <w:t xml:space="preserve"> Não </w:t>
      </w:r>
      <w:r w:rsidR="00C631AA" w:rsidRPr="00FC328C">
        <w:rPr>
          <w:rFonts w:ascii="Arial" w:hAnsi="Arial" w:cs="Arial"/>
          <w:color w:val="000000"/>
          <w:kern w:val="0"/>
        </w:rPr>
        <w:t>se deve</w:t>
      </w:r>
      <w:r w:rsidR="005C3629" w:rsidRPr="00FC328C">
        <w:rPr>
          <w:rFonts w:ascii="Arial" w:hAnsi="Arial" w:cs="Arial"/>
          <w:color w:val="000000"/>
          <w:kern w:val="0"/>
        </w:rPr>
        <w:t xml:space="preserve"> inserir espaço</w:t>
      </w:r>
      <w:r w:rsidR="00E20195" w:rsidRPr="00FC328C">
        <w:rPr>
          <w:rFonts w:ascii="Arial" w:hAnsi="Arial" w:cs="Arial"/>
          <w:color w:val="000000"/>
          <w:kern w:val="0"/>
        </w:rPr>
        <w:t xml:space="preserve"> entre o texto e o título da figura e nem entre a fonte o parágrafo seguinte a figura.</w:t>
      </w:r>
      <w:r w:rsidR="00C631AA" w:rsidRPr="00FC328C">
        <w:rPr>
          <w:rFonts w:ascii="Arial" w:hAnsi="Arial" w:cs="Arial"/>
          <w:color w:val="000000"/>
          <w:kern w:val="0"/>
        </w:rPr>
        <w:t xml:space="preserve"> Conforme mostrado nas figuras deste manual.</w:t>
      </w:r>
    </w:p>
    <w:p w14:paraId="6CC68C46" w14:textId="33AB79A6" w:rsidR="00C13BF4" w:rsidRPr="00FC328C" w:rsidRDefault="00C13BF4" w:rsidP="00520C01">
      <w:pPr>
        <w:autoSpaceDE w:val="0"/>
        <w:autoSpaceDN w:val="0"/>
        <w:adjustRightInd w:val="0"/>
        <w:spacing w:after="120" w:line="240" w:lineRule="auto"/>
        <w:jc w:val="both"/>
        <w:rPr>
          <w:rFonts w:ascii="Arial" w:hAnsi="Arial" w:cs="Arial"/>
          <w:color w:val="000000"/>
          <w:kern w:val="0"/>
        </w:rPr>
      </w:pPr>
      <w:r w:rsidRPr="00FC328C">
        <w:rPr>
          <w:rFonts w:ascii="Arial" w:hAnsi="Arial" w:cs="Arial"/>
          <w:color w:val="000000"/>
          <w:kern w:val="0"/>
        </w:rPr>
        <w:t xml:space="preserve">Melhores detalhes sobre a inserção das figuras, tabelas e quadros serão passados no decorrer deste texto, os autores devem prestar atenção em todas elas, para não terem o trabalho </w:t>
      </w:r>
      <w:r w:rsidR="00222B3A" w:rsidRPr="00FC328C">
        <w:rPr>
          <w:rFonts w:ascii="Arial" w:hAnsi="Arial" w:cs="Arial"/>
          <w:color w:val="000000"/>
          <w:kern w:val="0"/>
        </w:rPr>
        <w:t>devolvido ou rejeitado por erros ou falhas na formatação</w:t>
      </w:r>
      <w:r w:rsidRPr="00FC328C">
        <w:rPr>
          <w:rFonts w:ascii="Arial" w:hAnsi="Arial" w:cs="Arial"/>
          <w:color w:val="000000"/>
          <w:kern w:val="0"/>
        </w:rPr>
        <w:t>.</w:t>
      </w:r>
    </w:p>
    <w:p w14:paraId="752F2CC3" w14:textId="1A3CDAE6" w:rsidR="00520C01" w:rsidRPr="00FC328C" w:rsidRDefault="00520C01" w:rsidP="00520C01">
      <w:pPr>
        <w:widowControl w:val="0"/>
        <w:tabs>
          <w:tab w:val="center" w:pos="4920"/>
          <w:tab w:val="right" w:pos="9840"/>
        </w:tabs>
        <w:spacing w:after="0" w:line="240" w:lineRule="auto"/>
        <w:jc w:val="center"/>
        <w:rPr>
          <w:rFonts w:ascii="Arial" w:eastAsia="Times New Roman" w:hAnsi="Arial" w:cs="Arial"/>
          <w:sz w:val="20"/>
          <w:szCs w:val="20"/>
          <w:lang w:val="pt"/>
        </w:rPr>
      </w:pPr>
      <w:r w:rsidRPr="00FC328C">
        <w:rPr>
          <w:rFonts w:ascii="Arial" w:eastAsia="Times New Roman" w:hAnsi="Arial" w:cs="Arial"/>
          <w:sz w:val="20"/>
          <w:szCs w:val="20"/>
          <w:lang w:val="pt"/>
        </w:rPr>
        <w:t xml:space="preserve">Figura 1 – </w:t>
      </w:r>
      <w:r w:rsidR="00CC3043" w:rsidRPr="00FC328C">
        <w:rPr>
          <w:rFonts w:ascii="Arial" w:eastAsia="Times New Roman" w:hAnsi="Arial" w:cs="Arial"/>
          <w:sz w:val="20"/>
          <w:szCs w:val="20"/>
          <w:lang w:val="pt"/>
        </w:rPr>
        <w:t>Recuos e espaçamento para os</w:t>
      </w:r>
      <w:r w:rsidRPr="00FC328C">
        <w:rPr>
          <w:rFonts w:ascii="Arial" w:eastAsia="Times New Roman" w:hAnsi="Arial" w:cs="Arial"/>
          <w:sz w:val="20"/>
          <w:szCs w:val="20"/>
          <w:lang w:val="pt"/>
        </w:rPr>
        <w:t xml:space="preserve"> parágrafos</w:t>
      </w:r>
    </w:p>
    <w:p w14:paraId="2DD53DA9" w14:textId="77777777" w:rsidR="00520C01" w:rsidRPr="00FC328C" w:rsidRDefault="00520C01" w:rsidP="00520C01">
      <w:pPr>
        <w:widowControl w:val="0"/>
        <w:tabs>
          <w:tab w:val="center" w:pos="4920"/>
          <w:tab w:val="right" w:pos="9840"/>
        </w:tabs>
        <w:spacing w:after="0" w:line="240" w:lineRule="auto"/>
        <w:jc w:val="center"/>
        <w:rPr>
          <w:rFonts w:ascii="Arial" w:eastAsia="Times New Roman" w:hAnsi="Arial" w:cs="Arial"/>
          <w:sz w:val="24"/>
          <w:szCs w:val="24"/>
          <w:lang w:val="pt"/>
        </w:rPr>
      </w:pPr>
      <w:r w:rsidRPr="00FC328C">
        <w:rPr>
          <w:rFonts w:ascii="Arial" w:hAnsi="Arial" w:cs="Arial"/>
          <w:noProof/>
          <w:lang w:eastAsia="pt-BR"/>
        </w:rPr>
        <w:drawing>
          <wp:inline distT="0" distB="0" distL="0" distR="0" wp14:anchorId="0E40A2AE" wp14:editId="60ADB7EA">
            <wp:extent cx="3600000" cy="3773188"/>
            <wp:effectExtent l="0" t="0" r="635" b="0"/>
            <wp:docPr id="1395974067" name="Imagem 1" descr="Interface gráfica do usuário, Texto, Aplicativo, Emai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974067" name="Imagem 1" descr="Interface gráfica do usuário, Texto, Aplicativo, Email&#10;&#10;Descrição gerada automaticamente"/>
                    <pic:cNvPicPr/>
                  </pic:nvPicPr>
                  <pic:blipFill>
                    <a:blip r:embed="rId9"/>
                    <a:stretch>
                      <a:fillRect/>
                    </a:stretch>
                  </pic:blipFill>
                  <pic:spPr>
                    <a:xfrm>
                      <a:off x="0" y="0"/>
                      <a:ext cx="3600000" cy="3773188"/>
                    </a:xfrm>
                    <a:prstGeom prst="rect">
                      <a:avLst/>
                    </a:prstGeom>
                  </pic:spPr>
                </pic:pic>
              </a:graphicData>
            </a:graphic>
          </wp:inline>
        </w:drawing>
      </w:r>
    </w:p>
    <w:p w14:paraId="68AB49F1" w14:textId="77777777" w:rsidR="00520C01" w:rsidRPr="00FC328C" w:rsidRDefault="00520C01" w:rsidP="00520C01">
      <w:pPr>
        <w:pStyle w:val="PargrafodaLista"/>
        <w:spacing w:line="240" w:lineRule="auto"/>
        <w:ind w:left="0"/>
        <w:jc w:val="center"/>
        <w:rPr>
          <w:rFonts w:ascii="Arial" w:hAnsi="Arial" w:cs="Arial"/>
          <w:sz w:val="20"/>
          <w:szCs w:val="20"/>
        </w:rPr>
      </w:pPr>
      <w:r w:rsidRPr="00FC328C">
        <w:rPr>
          <w:rFonts w:ascii="Arial" w:hAnsi="Arial" w:cs="Arial"/>
          <w:sz w:val="20"/>
          <w:szCs w:val="20"/>
        </w:rPr>
        <w:t>Fonte: MS Word (2024)</w:t>
      </w:r>
    </w:p>
    <w:p w14:paraId="31B53299" w14:textId="2CB79A56" w:rsidR="00520C01" w:rsidRPr="00FC328C" w:rsidRDefault="007279CF" w:rsidP="00BF110E">
      <w:pPr>
        <w:autoSpaceDE w:val="0"/>
        <w:autoSpaceDN w:val="0"/>
        <w:adjustRightInd w:val="0"/>
        <w:spacing w:after="120" w:line="240" w:lineRule="auto"/>
        <w:jc w:val="both"/>
        <w:rPr>
          <w:rFonts w:ascii="Arial" w:hAnsi="Arial" w:cs="Arial"/>
          <w:color w:val="000000"/>
          <w:kern w:val="0"/>
        </w:rPr>
      </w:pPr>
      <w:r w:rsidRPr="00FC328C">
        <w:rPr>
          <w:rFonts w:ascii="Arial" w:hAnsi="Arial" w:cs="Arial"/>
          <w:color w:val="000000"/>
          <w:kern w:val="0"/>
        </w:rPr>
        <w:t xml:space="preserve">Para os títulos </w:t>
      </w:r>
      <w:r w:rsidR="00FC328C">
        <w:rPr>
          <w:rFonts w:ascii="Arial" w:hAnsi="Arial" w:cs="Arial"/>
          <w:color w:val="000000"/>
          <w:kern w:val="0"/>
        </w:rPr>
        <w:t xml:space="preserve">de seção primária </w:t>
      </w:r>
      <w:r w:rsidRPr="00FC328C">
        <w:rPr>
          <w:rFonts w:ascii="Arial" w:hAnsi="Arial" w:cs="Arial"/>
          <w:color w:val="000000"/>
          <w:kern w:val="0"/>
        </w:rPr>
        <w:t xml:space="preserve">deve-se utilizar fonte </w:t>
      </w:r>
      <w:r w:rsidR="00FC328C">
        <w:rPr>
          <w:rFonts w:ascii="Arial" w:hAnsi="Arial" w:cs="Arial"/>
          <w:color w:val="000000"/>
          <w:kern w:val="0"/>
        </w:rPr>
        <w:t>Arial</w:t>
      </w:r>
      <w:r w:rsidRPr="00FC328C">
        <w:rPr>
          <w:rFonts w:ascii="Arial" w:hAnsi="Arial" w:cs="Arial"/>
          <w:color w:val="000000"/>
          <w:kern w:val="0"/>
        </w:rPr>
        <w:t xml:space="preserve"> tamanho 16 em negrito.</w:t>
      </w:r>
      <w:r w:rsidR="00FC328C">
        <w:rPr>
          <w:rFonts w:ascii="Arial" w:hAnsi="Arial" w:cs="Arial"/>
          <w:color w:val="000000"/>
          <w:kern w:val="0"/>
        </w:rPr>
        <w:t xml:space="preserve"> Para títulos de seção secundária, o tamanho da fonte deve ser 14 e terciária, tamanho 12.</w:t>
      </w:r>
      <w:r w:rsidRPr="00FC328C">
        <w:rPr>
          <w:rFonts w:ascii="Arial" w:hAnsi="Arial" w:cs="Arial"/>
          <w:color w:val="000000"/>
          <w:kern w:val="0"/>
        </w:rPr>
        <w:t xml:space="preserve"> </w:t>
      </w:r>
      <w:r w:rsidR="004E1C9D" w:rsidRPr="00FC328C">
        <w:rPr>
          <w:rFonts w:ascii="Arial" w:hAnsi="Arial" w:cs="Arial"/>
          <w:color w:val="000000"/>
          <w:kern w:val="0"/>
        </w:rPr>
        <w:t xml:space="preserve">Os títulos e subtítulos devem ser alinhados </w:t>
      </w:r>
      <w:proofErr w:type="spellStart"/>
      <w:r w:rsidR="004E1C9D" w:rsidRPr="00FC328C">
        <w:rPr>
          <w:rFonts w:ascii="Arial" w:hAnsi="Arial" w:cs="Arial"/>
          <w:color w:val="000000"/>
          <w:kern w:val="0"/>
        </w:rPr>
        <w:t>a</w:t>
      </w:r>
      <w:proofErr w:type="spellEnd"/>
      <w:r w:rsidR="004E1C9D" w:rsidRPr="00FC328C">
        <w:rPr>
          <w:rFonts w:ascii="Arial" w:hAnsi="Arial" w:cs="Arial"/>
          <w:color w:val="000000"/>
          <w:kern w:val="0"/>
        </w:rPr>
        <w:t xml:space="preserve"> esquerda</w:t>
      </w:r>
      <w:r w:rsidR="00BF110E" w:rsidRPr="00FC328C">
        <w:rPr>
          <w:rFonts w:ascii="Arial" w:hAnsi="Arial" w:cs="Arial"/>
          <w:color w:val="000000"/>
          <w:kern w:val="0"/>
        </w:rPr>
        <w:t>.</w:t>
      </w:r>
    </w:p>
    <w:p w14:paraId="5EDF48A0" w14:textId="02CF868E" w:rsidR="00BF110E" w:rsidRPr="00FC328C" w:rsidRDefault="00BF110E" w:rsidP="00BF110E">
      <w:pPr>
        <w:autoSpaceDE w:val="0"/>
        <w:autoSpaceDN w:val="0"/>
        <w:adjustRightInd w:val="0"/>
        <w:spacing w:after="120" w:line="240" w:lineRule="auto"/>
        <w:jc w:val="both"/>
        <w:rPr>
          <w:rFonts w:ascii="Arial" w:hAnsi="Arial" w:cs="Arial"/>
          <w:color w:val="000000"/>
          <w:kern w:val="0"/>
        </w:rPr>
      </w:pPr>
      <w:r w:rsidRPr="00FC328C">
        <w:rPr>
          <w:rFonts w:ascii="Arial" w:hAnsi="Arial" w:cs="Arial"/>
          <w:color w:val="000000"/>
          <w:kern w:val="0"/>
        </w:rPr>
        <w:t xml:space="preserve">O espaçamento dos parágrafos deve ser de 18 pontos antes e 0 pontos depois de cada parágrafo e o espaçamento entre linhas deve ser simples, conforme mostrado na Figura </w:t>
      </w:r>
      <w:r w:rsidR="00CC3043" w:rsidRPr="00FC328C">
        <w:rPr>
          <w:rFonts w:ascii="Arial" w:hAnsi="Arial" w:cs="Arial"/>
          <w:color w:val="000000"/>
          <w:kern w:val="0"/>
        </w:rPr>
        <w:t>2</w:t>
      </w:r>
      <w:r w:rsidRPr="00FC328C">
        <w:rPr>
          <w:rFonts w:ascii="Arial" w:hAnsi="Arial" w:cs="Arial"/>
          <w:color w:val="000000"/>
          <w:kern w:val="0"/>
        </w:rPr>
        <w:t>.</w:t>
      </w:r>
    </w:p>
    <w:p w14:paraId="26E466DF" w14:textId="728A854D" w:rsidR="00DB7DA1" w:rsidRPr="00FC328C" w:rsidRDefault="00DB7DA1" w:rsidP="00BF110E">
      <w:pPr>
        <w:autoSpaceDE w:val="0"/>
        <w:autoSpaceDN w:val="0"/>
        <w:adjustRightInd w:val="0"/>
        <w:spacing w:after="120" w:line="240" w:lineRule="auto"/>
        <w:jc w:val="both"/>
        <w:rPr>
          <w:rFonts w:ascii="Arial" w:hAnsi="Arial" w:cs="Arial"/>
          <w:color w:val="000000"/>
          <w:kern w:val="0"/>
        </w:rPr>
      </w:pPr>
      <w:r w:rsidRPr="00FC328C">
        <w:rPr>
          <w:rFonts w:ascii="Arial" w:hAnsi="Arial" w:cs="Arial"/>
          <w:color w:val="000000"/>
          <w:kern w:val="0"/>
        </w:rPr>
        <w:t>Os títulos devem ser inseridos na cor azul com numeração sequencial. Os subtítulos devem ser inseridos na cor azul respeitando a numeração do título a que está vinculado, conforme este modelo.</w:t>
      </w:r>
    </w:p>
    <w:p w14:paraId="2FA57455" w14:textId="36867B1F" w:rsidR="005C3629" w:rsidRPr="00FC328C" w:rsidRDefault="005C3629" w:rsidP="00BF110E">
      <w:pPr>
        <w:autoSpaceDE w:val="0"/>
        <w:autoSpaceDN w:val="0"/>
        <w:adjustRightInd w:val="0"/>
        <w:spacing w:after="120" w:line="240" w:lineRule="auto"/>
        <w:jc w:val="both"/>
        <w:rPr>
          <w:rFonts w:ascii="Arial" w:hAnsi="Arial" w:cs="Arial"/>
          <w:color w:val="000000"/>
          <w:kern w:val="0"/>
        </w:rPr>
      </w:pPr>
      <w:r w:rsidRPr="00FC328C">
        <w:rPr>
          <w:rFonts w:ascii="Arial" w:hAnsi="Arial" w:cs="Arial"/>
          <w:color w:val="000000"/>
          <w:kern w:val="0"/>
        </w:rPr>
        <w:t>Com exceção da introdução, todos os títulos podem contar com subtítulos.</w:t>
      </w:r>
      <w:r w:rsidR="00222B3A" w:rsidRPr="00FC328C">
        <w:rPr>
          <w:rFonts w:ascii="Arial" w:hAnsi="Arial" w:cs="Arial"/>
          <w:color w:val="000000"/>
          <w:kern w:val="0"/>
        </w:rPr>
        <w:t xml:space="preserve"> O </w:t>
      </w:r>
      <w:r w:rsidR="00926953" w:rsidRPr="00FC328C">
        <w:rPr>
          <w:rFonts w:ascii="Arial" w:hAnsi="Arial" w:cs="Arial"/>
          <w:color w:val="000000"/>
          <w:kern w:val="0"/>
        </w:rPr>
        <w:t>nível máximo dos subtítulos é 1</w:t>
      </w:r>
      <w:r w:rsidR="004A3835" w:rsidRPr="00FC328C">
        <w:rPr>
          <w:rFonts w:ascii="Arial" w:hAnsi="Arial" w:cs="Arial"/>
          <w:color w:val="000000"/>
          <w:kern w:val="0"/>
        </w:rPr>
        <w:t>, tendo-se quantos subtítulos forem necessários</w:t>
      </w:r>
      <w:r w:rsidR="00926953" w:rsidRPr="00FC328C">
        <w:rPr>
          <w:rFonts w:ascii="Arial" w:hAnsi="Arial" w:cs="Arial"/>
          <w:color w:val="000000"/>
          <w:kern w:val="0"/>
        </w:rPr>
        <w:t xml:space="preserve">, ou seja, é possível ter o título </w:t>
      </w:r>
      <w:r w:rsidR="00926953" w:rsidRPr="00FC328C">
        <w:rPr>
          <w:rFonts w:ascii="Arial" w:hAnsi="Arial" w:cs="Arial"/>
          <w:b/>
          <w:bCs/>
          <w:color w:val="000000"/>
          <w:kern w:val="0"/>
        </w:rPr>
        <w:t>3. Materiais e Métodos</w:t>
      </w:r>
      <w:r w:rsidR="00926953" w:rsidRPr="00FC328C">
        <w:rPr>
          <w:rFonts w:ascii="Arial" w:hAnsi="Arial" w:cs="Arial"/>
          <w:color w:val="000000"/>
          <w:kern w:val="0"/>
        </w:rPr>
        <w:t xml:space="preserve"> e dentro dele</w:t>
      </w:r>
      <w:r w:rsidR="004A3835" w:rsidRPr="00FC328C">
        <w:rPr>
          <w:rFonts w:ascii="Arial" w:hAnsi="Arial" w:cs="Arial"/>
          <w:color w:val="000000"/>
          <w:kern w:val="0"/>
        </w:rPr>
        <w:t xml:space="preserve"> ter quanto subtítulos forem necessários (</w:t>
      </w:r>
      <w:r w:rsidR="004A3835" w:rsidRPr="00FC328C">
        <w:rPr>
          <w:rFonts w:ascii="Arial" w:hAnsi="Arial" w:cs="Arial"/>
          <w:b/>
          <w:bCs/>
          <w:color w:val="000000"/>
          <w:kern w:val="0"/>
        </w:rPr>
        <w:t>3.1</w:t>
      </w:r>
      <w:r w:rsidR="00BE7F80" w:rsidRPr="00FC328C">
        <w:rPr>
          <w:rFonts w:ascii="Arial" w:hAnsi="Arial" w:cs="Arial"/>
          <w:b/>
          <w:bCs/>
          <w:color w:val="000000"/>
          <w:kern w:val="0"/>
        </w:rPr>
        <w:t>.</w:t>
      </w:r>
      <w:r w:rsidR="004A3835" w:rsidRPr="00FC328C">
        <w:rPr>
          <w:rFonts w:ascii="Arial" w:hAnsi="Arial" w:cs="Arial"/>
          <w:color w:val="000000"/>
          <w:kern w:val="0"/>
        </w:rPr>
        <w:t xml:space="preserve">, </w:t>
      </w:r>
      <w:r w:rsidR="004A3835" w:rsidRPr="00FC328C">
        <w:rPr>
          <w:rFonts w:ascii="Arial" w:hAnsi="Arial" w:cs="Arial"/>
          <w:b/>
          <w:bCs/>
          <w:color w:val="000000"/>
          <w:kern w:val="0"/>
        </w:rPr>
        <w:t>3.2</w:t>
      </w:r>
      <w:r w:rsidR="00BE7F80" w:rsidRPr="00FC328C">
        <w:rPr>
          <w:rFonts w:ascii="Arial" w:hAnsi="Arial" w:cs="Arial"/>
          <w:b/>
          <w:bCs/>
          <w:color w:val="000000"/>
          <w:kern w:val="0"/>
        </w:rPr>
        <w:t>.</w:t>
      </w:r>
      <w:r w:rsidR="004A3835" w:rsidRPr="00FC328C">
        <w:rPr>
          <w:rFonts w:ascii="Arial" w:hAnsi="Arial" w:cs="Arial"/>
          <w:color w:val="000000"/>
          <w:kern w:val="0"/>
        </w:rPr>
        <w:t xml:space="preserve">, </w:t>
      </w:r>
      <w:r w:rsidR="004A3835" w:rsidRPr="00FC328C">
        <w:rPr>
          <w:rFonts w:ascii="Arial" w:hAnsi="Arial" w:cs="Arial"/>
          <w:b/>
          <w:bCs/>
          <w:color w:val="000000"/>
          <w:kern w:val="0"/>
        </w:rPr>
        <w:t>3.3</w:t>
      </w:r>
      <w:r w:rsidR="00BE7F80" w:rsidRPr="00FC328C">
        <w:rPr>
          <w:rFonts w:ascii="Arial" w:hAnsi="Arial" w:cs="Arial"/>
          <w:b/>
          <w:bCs/>
          <w:color w:val="000000"/>
          <w:kern w:val="0"/>
        </w:rPr>
        <w:t>.</w:t>
      </w:r>
      <w:r w:rsidR="004A3835" w:rsidRPr="00FC328C">
        <w:rPr>
          <w:rFonts w:ascii="Arial" w:hAnsi="Arial" w:cs="Arial"/>
          <w:color w:val="000000"/>
          <w:kern w:val="0"/>
        </w:rPr>
        <w:t xml:space="preserve">, etc.) mas não </w:t>
      </w:r>
      <w:r w:rsidR="00BD1664" w:rsidRPr="00FC328C">
        <w:rPr>
          <w:rFonts w:ascii="Arial" w:hAnsi="Arial" w:cs="Arial"/>
          <w:color w:val="000000"/>
          <w:kern w:val="0"/>
        </w:rPr>
        <w:t>se deve</w:t>
      </w:r>
      <w:r w:rsidR="004A3835" w:rsidRPr="00FC328C">
        <w:rPr>
          <w:rFonts w:ascii="Arial" w:hAnsi="Arial" w:cs="Arial"/>
          <w:color w:val="000000"/>
          <w:kern w:val="0"/>
        </w:rPr>
        <w:t xml:space="preserve"> ter um </w:t>
      </w:r>
      <w:r w:rsidR="00BD1664" w:rsidRPr="00FC328C">
        <w:rPr>
          <w:rFonts w:ascii="Arial" w:hAnsi="Arial" w:cs="Arial"/>
          <w:color w:val="000000"/>
          <w:kern w:val="0"/>
        </w:rPr>
        <w:t>subtítulo</w:t>
      </w:r>
      <w:r w:rsidR="004A3835" w:rsidRPr="00FC328C">
        <w:rPr>
          <w:rFonts w:ascii="Arial" w:hAnsi="Arial" w:cs="Arial"/>
          <w:color w:val="000000"/>
          <w:kern w:val="0"/>
        </w:rPr>
        <w:t xml:space="preserve"> dentro de outr</w:t>
      </w:r>
      <w:r w:rsidR="00BD1664" w:rsidRPr="00FC328C">
        <w:rPr>
          <w:rFonts w:ascii="Arial" w:hAnsi="Arial" w:cs="Arial"/>
          <w:color w:val="000000"/>
          <w:kern w:val="0"/>
        </w:rPr>
        <w:t>o</w:t>
      </w:r>
      <w:r w:rsidR="004A3835" w:rsidRPr="00FC328C">
        <w:rPr>
          <w:rFonts w:ascii="Arial" w:hAnsi="Arial" w:cs="Arial"/>
          <w:color w:val="000000"/>
          <w:kern w:val="0"/>
        </w:rPr>
        <w:t xml:space="preserve"> subtítulo, como por exemplo o </w:t>
      </w:r>
      <w:r w:rsidR="00BD1664" w:rsidRPr="00FC328C">
        <w:rPr>
          <w:rFonts w:ascii="Arial" w:hAnsi="Arial" w:cs="Arial"/>
          <w:b/>
          <w:bCs/>
          <w:color w:val="000000"/>
          <w:kern w:val="0"/>
        </w:rPr>
        <w:t>3</w:t>
      </w:r>
      <w:r w:rsidR="004A3835" w:rsidRPr="00FC328C">
        <w:rPr>
          <w:rFonts w:ascii="Arial" w:hAnsi="Arial" w:cs="Arial"/>
          <w:b/>
          <w:bCs/>
          <w:color w:val="000000"/>
          <w:kern w:val="0"/>
        </w:rPr>
        <w:t>.1.1</w:t>
      </w:r>
      <w:r w:rsidR="00BE7F80" w:rsidRPr="00FC328C">
        <w:rPr>
          <w:rFonts w:ascii="Arial" w:hAnsi="Arial" w:cs="Arial"/>
          <w:b/>
          <w:bCs/>
          <w:color w:val="000000"/>
          <w:kern w:val="0"/>
        </w:rPr>
        <w:t>.</w:t>
      </w:r>
      <w:r w:rsidR="00BD1664" w:rsidRPr="00FC328C">
        <w:rPr>
          <w:rFonts w:ascii="Arial" w:hAnsi="Arial" w:cs="Arial"/>
          <w:color w:val="000000"/>
          <w:kern w:val="0"/>
        </w:rPr>
        <w:t xml:space="preserve">, ou o </w:t>
      </w:r>
      <w:r w:rsidR="00BD1664" w:rsidRPr="00FC328C">
        <w:rPr>
          <w:rFonts w:ascii="Arial" w:hAnsi="Arial" w:cs="Arial"/>
          <w:b/>
          <w:bCs/>
          <w:color w:val="000000"/>
          <w:kern w:val="0"/>
        </w:rPr>
        <w:t>2.</w:t>
      </w:r>
      <w:proofErr w:type="gramStart"/>
      <w:r w:rsidR="00BD1664" w:rsidRPr="00FC328C">
        <w:rPr>
          <w:rFonts w:ascii="Arial" w:hAnsi="Arial" w:cs="Arial"/>
          <w:b/>
          <w:bCs/>
          <w:color w:val="000000"/>
          <w:kern w:val="0"/>
        </w:rPr>
        <w:t>1.1</w:t>
      </w:r>
      <w:r w:rsidR="00BE7F80" w:rsidRPr="00FC328C">
        <w:rPr>
          <w:rFonts w:ascii="Arial" w:hAnsi="Arial" w:cs="Arial"/>
          <w:b/>
          <w:bCs/>
          <w:color w:val="000000"/>
          <w:kern w:val="0"/>
        </w:rPr>
        <w:t>.</w:t>
      </w:r>
      <w:r w:rsidR="00BD1664" w:rsidRPr="00FC328C">
        <w:rPr>
          <w:rFonts w:ascii="Arial" w:hAnsi="Arial" w:cs="Arial"/>
          <w:color w:val="000000"/>
          <w:kern w:val="0"/>
        </w:rPr>
        <w:t>.</w:t>
      </w:r>
      <w:proofErr w:type="gramEnd"/>
    </w:p>
    <w:p w14:paraId="2B51427B" w14:textId="2D415DE0" w:rsidR="00354057" w:rsidRPr="00FC328C" w:rsidRDefault="00354057" w:rsidP="00354057">
      <w:pPr>
        <w:autoSpaceDE w:val="0"/>
        <w:autoSpaceDN w:val="0"/>
        <w:adjustRightInd w:val="0"/>
        <w:spacing w:after="120" w:line="240" w:lineRule="auto"/>
        <w:jc w:val="both"/>
        <w:rPr>
          <w:rFonts w:ascii="Arial" w:hAnsi="Arial" w:cs="Arial"/>
          <w:color w:val="000000"/>
          <w:kern w:val="0"/>
        </w:rPr>
      </w:pPr>
      <w:r w:rsidRPr="00FC328C">
        <w:rPr>
          <w:rFonts w:ascii="Arial" w:hAnsi="Arial" w:cs="Arial"/>
          <w:color w:val="000000"/>
          <w:kern w:val="0"/>
        </w:rPr>
        <w:lastRenderedPageBreak/>
        <w:t>Cuidar para não deixar espaço em branco no final das páginas ocasionados por uma figura ou tabela</w:t>
      </w:r>
      <w:r w:rsidR="00C569E6" w:rsidRPr="00FC328C">
        <w:rPr>
          <w:rFonts w:ascii="Arial" w:hAnsi="Arial" w:cs="Arial"/>
          <w:color w:val="000000"/>
          <w:kern w:val="0"/>
        </w:rPr>
        <w:t xml:space="preserve"> que foi deslocada para a página seguinte</w:t>
      </w:r>
      <w:r w:rsidRPr="00FC328C">
        <w:rPr>
          <w:rFonts w:ascii="Arial" w:hAnsi="Arial" w:cs="Arial"/>
          <w:color w:val="000000"/>
          <w:kern w:val="0"/>
        </w:rPr>
        <w:t xml:space="preserve">, neste caso deve-se antecipar o texto que viria após a figura, </w:t>
      </w:r>
      <w:r w:rsidR="00E67D13" w:rsidRPr="00FC328C">
        <w:rPr>
          <w:rFonts w:ascii="Arial" w:hAnsi="Arial" w:cs="Arial"/>
          <w:color w:val="000000"/>
          <w:kern w:val="0"/>
        </w:rPr>
        <w:t xml:space="preserve">conforme feito neste modelo, </w:t>
      </w:r>
      <w:r w:rsidRPr="00FC328C">
        <w:rPr>
          <w:rFonts w:ascii="Arial" w:hAnsi="Arial" w:cs="Arial"/>
          <w:color w:val="000000"/>
          <w:kern w:val="0"/>
        </w:rPr>
        <w:t xml:space="preserve">para se manter a forma do documento </w:t>
      </w:r>
      <w:r w:rsidR="00C569E6" w:rsidRPr="00FC328C">
        <w:rPr>
          <w:rFonts w:ascii="Arial" w:hAnsi="Arial" w:cs="Arial"/>
          <w:color w:val="000000"/>
          <w:kern w:val="0"/>
        </w:rPr>
        <w:t xml:space="preserve">ou utilizar alguma maneira de realocar a figura/tabela no texto para </w:t>
      </w:r>
      <w:r w:rsidR="00F849F3" w:rsidRPr="00FC328C">
        <w:rPr>
          <w:rFonts w:ascii="Arial" w:hAnsi="Arial" w:cs="Arial"/>
          <w:color w:val="000000"/>
          <w:kern w:val="0"/>
        </w:rPr>
        <w:t>evitar</w:t>
      </w:r>
      <w:r w:rsidR="00C569E6" w:rsidRPr="00FC328C">
        <w:rPr>
          <w:rFonts w:ascii="Arial" w:hAnsi="Arial" w:cs="Arial"/>
          <w:color w:val="000000"/>
          <w:kern w:val="0"/>
        </w:rPr>
        <w:t xml:space="preserve"> os espaços</w:t>
      </w:r>
      <w:r w:rsidR="00F849F3" w:rsidRPr="00FC328C">
        <w:rPr>
          <w:rFonts w:ascii="Arial" w:hAnsi="Arial" w:cs="Arial"/>
          <w:color w:val="000000"/>
          <w:kern w:val="0"/>
        </w:rPr>
        <w:t xml:space="preserve"> desnecessários.</w:t>
      </w:r>
    </w:p>
    <w:p w14:paraId="6C3E9286" w14:textId="6E83FED6" w:rsidR="00F849F3" w:rsidRPr="00FC328C" w:rsidRDefault="00F849F3" w:rsidP="00F849F3">
      <w:pPr>
        <w:widowControl w:val="0"/>
        <w:tabs>
          <w:tab w:val="center" w:pos="4920"/>
          <w:tab w:val="right" w:pos="9840"/>
        </w:tabs>
        <w:spacing w:after="0" w:line="240" w:lineRule="auto"/>
        <w:jc w:val="center"/>
        <w:rPr>
          <w:rFonts w:ascii="Arial" w:eastAsia="Times New Roman" w:hAnsi="Arial" w:cs="Arial"/>
          <w:sz w:val="20"/>
          <w:szCs w:val="20"/>
          <w:lang w:val="pt"/>
        </w:rPr>
      </w:pPr>
      <w:r w:rsidRPr="00FC328C">
        <w:rPr>
          <w:rFonts w:ascii="Arial" w:eastAsia="Times New Roman" w:hAnsi="Arial" w:cs="Arial"/>
          <w:sz w:val="20"/>
          <w:szCs w:val="20"/>
          <w:lang w:val="pt"/>
        </w:rPr>
        <w:t>Figura 2 – Recuos e espaçamento</w:t>
      </w:r>
      <w:r w:rsidR="00CC3043" w:rsidRPr="00FC328C">
        <w:rPr>
          <w:rFonts w:ascii="Arial" w:eastAsia="Times New Roman" w:hAnsi="Arial" w:cs="Arial"/>
          <w:sz w:val="20"/>
          <w:szCs w:val="20"/>
          <w:lang w:val="pt"/>
        </w:rPr>
        <w:t xml:space="preserve"> para</w:t>
      </w:r>
      <w:r w:rsidRPr="00FC328C">
        <w:rPr>
          <w:rFonts w:ascii="Arial" w:eastAsia="Times New Roman" w:hAnsi="Arial" w:cs="Arial"/>
          <w:sz w:val="20"/>
          <w:szCs w:val="20"/>
          <w:lang w:val="pt"/>
        </w:rPr>
        <w:t xml:space="preserve"> títulos e subtítulos</w:t>
      </w:r>
    </w:p>
    <w:p w14:paraId="7203A2EB" w14:textId="1EF1B3A1" w:rsidR="007279CF" w:rsidRPr="00FC328C" w:rsidRDefault="007279CF" w:rsidP="007279CF">
      <w:pPr>
        <w:autoSpaceDE w:val="0"/>
        <w:autoSpaceDN w:val="0"/>
        <w:adjustRightInd w:val="0"/>
        <w:spacing w:after="0" w:line="240" w:lineRule="auto"/>
        <w:jc w:val="center"/>
        <w:rPr>
          <w:rFonts w:ascii="Arial" w:hAnsi="Arial" w:cs="Arial"/>
          <w:color w:val="000000"/>
          <w:kern w:val="0"/>
        </w:rPr>
      </w:pPr>
      <w:r w:rsidRPr="00FC328C">
        <w:rPr>
          <w:rFonts w:ascii="Arial" w:hAnsi="Arial" w:cs="Arial"/>
          <w:noProof/>
          <w:lang w:eastAsia="pt-BR"/>
        </w:rPr>
        <w:drawing>
          <wp:inline distT="0" distB="0" distL="0" distR="0" wp14:anchorId="3984F770" wp14:editId="56D1DDC9">
            <wp:extent cx="3600000" cy="3773077"/>
            <wp:effectExtent l="0" t="0" r="63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00000" cy="3773077"/>
                    </a:xfrm>
                    <a:prstGeom prst="rect">
                      <a:avLst/>
                    </a:prstGeom>
                  </pic:spPr>
                </pic:pic>
              </a:graphicData>
            </a:graphic>
          </wp:inline>
        </w:drawing>
      </w:r>
    </w:p>
    <w:p w14:paraId="085E5508" w14:textId="77777777" w:rsidR="004443B0" w:rsidRPr="00FC328C" w:rsidRDefault="004443B0" w:rsidP="004443B0">
      <w:pPr>
        <w:pStyle w:val="PargrafodaLista"/>
        <w:spacing w:line="240" w:lineRule="auto"/>
        <w:ind w:left="0"/>
        <w:contextualSpacing w:val="0"/>
        <w:jc w:val="center"/>
        <w:rPr>
          <w:rFonts w:ascii="Arial" w:hAnsi="Arial" w:cs="Arial"/>
          <w:sz w:val="20"/>
          <w:szCs w:val="20"/>
        </w:rPr>
      </w:pPr>
      <w:r w:rsidRPr="00FC328C">
        <w:rPr>
          <w:rFonts w:ascii="Arial" w:hAnsi="Arial" w:cs="Arial"/>
          <w:sz w:val="20"/>
          <w:szCs w:val="20"/>
        </w:rPr>
        <w:t>Fonte: MS Word (2024)</w:t>
      </w:r>
    </w:p>
    <w:p w14:paraId="159B3680" w14:textId="47F8AA13" w:rsidR="00E43DDA" w:rsidRPr="00FC328C" w:rsidRDefault="00E43DDA" w:rsidP="00E43DDA">
      <w:pPr>
        <w:pStyle w:val="PargrafodaLista"/>
        <w:spacing w:after="120" w:line="240" w:lineRule="auto"/>
        <w:ind w:left="0"/>
        <w:contextualSpacing w:val="0"/>
        <w:jc w:val="both"/>
        <w:rPr>
          <w:rFonts w:ascii="Arial" w:hAnsi="Arial" w:cs="Arial"/>
          <w:sz w:val="24"/>
          <w:szCs w:val="24"/>
        </w:rPr>
      </w:pPr>
      <w:r w:rsidRPr="00FC328C">
        <w:rPr>
          <w:rFonts w:ascii="Arial" w:hAnsi="Arial" w:cs="Arial"/>
          <w:sz w:val="24"/>
          <w:szCs w:val="24"/>
        </w:rPr>
        <w:t xml:space="preserve">Deve-se respeitar as margens de 2,0cm nas margens superior e inferior, </w:t>
      </w:r>
      <w:r w:rsidR="004443B0" w:rsidRPr="00FC328C">
        <w:rPr>
          <w:rFonts w:ascii="Arial" w:hAnsi="Arial" w:cs="Arial"/>
          <w:sz w:val="24"/>
          <w:szCs w:val="24"/>
        </w:rPr>
        <w:t>2,5</w:t>
      </w:r>
      <w:r w:rsidRPr="00FC328C">
        <w:rPr>
          <w:rFonts w:ascii="Arial" w:hAnsi="Arial" w:cs="Arial"/>
          <w:sz w:val="24"/>
          <w:szCs w:val="24"/>
        </w:rPr>
        <w:t xml:space="preserve"> na</w:t>
      </w:r>
      <w:r w:rsidR="004443B0" w:rsidRPr="00FC328C">
        <w:rPr>
          <w:rFonts w:ascii="Arial" w:hAnsi="Arial" w:cs="Arial"/>
          <w:sz w:val="24"/>
          <w:szCs w:val="24"/>
        </w:rPr>
        <w:t>s</w:t>
      </w:r>
      <w:r w:rsidRPr="00FC328C">
        <w:rPr>
          <w:rFonts w:ascii="Arial" w:hAnsi="Arial" w:cs="Arial"/>
          <w:sz w:val="24"/>
          <w:szCs w:val="24"/>
        </w:rPr>
        <w:t xml:space="preserve"> marge</w:t>
      </w:r>
      <w:r w:rsidR="004443B0" w:rsidRPr="00FC328C">
        <w:rPr>
          <w:rFonts w:ascii="Arial" w:hAnsi="Arial" w:cs="Arial"/>
          <w:sz w:val="24"/>
          <w:szCs w:val="24"/>
        </w:rPr>
        <w:t>ns</w:t>
      </w:r>
      <w:r w:rsidRPr="00FC328C">
        <w:rPr>
          <w:rFonts w:ascii="Arial" w:hAnsi="Arial" w:cs="Arial"/>
          <w:sz w:val="24"/>
          <w:szCs w:val="24"/>
        </w:rPr>
        <w:t xml:space="preserve"> esquerda e </w:t>
      </w:r>
      <w:r w:rsidR="004443B0" w:rsidRPr="00FC328C">
        <w:rPr>
          <w:rFonts w:ascii="Arial" w:hAnsi="Arial" w:cs="Arial"/>
          <w:sz w:val="24"/>
          <w:szCs w:val="24"/>
        </w:rPr>
        <w:t>dir</w:t>
      </w:r>
      <w:r w:rsidRPr="00FC328C">
        <w:rPr>
          <w:rFonts w:ascii="Arial" w:hAnsi="Arial" w:cs="Arial"/>
          <w:sz w:val="24"/>
          <w:szCs w:val="24"/>
        </w:rPr>
        <w:t xml:space="preserve">eita, conforme mostrado na Figura </w:t>
      </w:r>
      <w:r w:rsidR="004443B0" w:rsidRPr="00FC328C">
        <w:rPr>
          <w:rFonts w:ascii="Arial" w:hAnsi="Arial" w:cs="Arial"/>
          <w:sz w:val="24"/>
          <w:szCs w:val="24"/>
        </w:rPr>
        <w:t>3</w:t>
      </w:r>
      <w:r w:rsidRPr="00FC328C">
        <w:rPr>
          <w:rFonts w:ascii="Arial" w:hAnsi="Arial" w:cs="Arial"/>
          <w:sz w:val="24"/>
          <w:szCs w:val="24"/>
        </w:rPr>
        <w:t>.</w:t>
      </w:r>
    </w:p>
    <w:p w14:paraId="5ADDF489" w14:textId="7E5B635A" w:rsidR="00D918D5" w:rsidRPr="00FC328C" w:rsidRDefault="00D918D5" w:rsidP="00D918D5">
      <w:pPr>
        <w:widowControl w:val="0"/>
        <w:tabs>
          <w:tab w:val="center" w:pos="4920"/>
          <w:tab w:val="right" w:pos="9840"/>
        </w:tabs>
        <w:spacing w:after="0" w:line="240" w:lineRule="auto"/>
        <w:jc w:val="center"/>
        <w:rPr>
          <w:rFonts w:ascii="Arial" w:eastAsia="Times New Roman" w:hAnsi="Arial" w:cs="Arial"/>
          <w:sz w:val="20"/>
          <w:szCs w:val="20"/>
          <w:lang w:val="pt"/>
        </w:rPr>
      </w:pPr>
      <w:r w:rsidRPr="00FC328C">
        <w:rPr>
          <w:rFonts w:ascii="Arial" w:eastAsia="Times New Roman" w:hAnsi="Arial" w:cs="Arial"/>
          <w:sz w:val="20"/>
          <w:szCs w:val="20"/>
          <w:lang w:val="pt"/>
        </w:rPr>
        <w:t xml:space="preserve">Figura </w:t>
      </w:r>
      <w:r w:rsidR="004443B0" w:rsidRPr="00FC328C">
        <w:rPr>
          <w:rFonts w:ascii="Arial" w:eastAsia="Times New Roman" w:hAnsi="Arial" w:cs="Arial"/>
          <w:sz w:val="20"/>
          <w:szCs w:val="20"/>
          <w:lang w:val="pt"/>
        </w:rPr>
        <w:t>3</w:t>
      </w:r>
      <w:r w:rsidRPr="00FC328C">
        <w:rPr>
          <w:rFonts w:ascii="Arial" w:eastAsia="Times New Roman" w:hAnsi="Arial" w:cs="Arial"/>
          <w:sz w:val="20"/>
          <w:szCs w:val="20"/>
          <w:lang w:val="pt"/>
        </w:rPr>
        <w:t xml:space="preserve"> – </w:t>
      </w:r>
      <w:r w:rsidR="004443B0" w:rsidRPr="00FC328C">
        <w:rPr>
          <w:rFonts w:ascii="Arial" w:eastAsia="Times New Roman" w:hAnsi="Arial" w:cs="Arial"/>
          <w:sz w:val="20"/>
          <w:szCs w:val="20"/>
          <w:lang w:val="pt"/>
        </w:rPr>
        <w:t>Margens das páginas</w:t>
      </w:r>
    </w:p>
    <w:p w14:paraId="5AD9F399" w14:textId="02519605" w:rsidR="00D35650" w:rsidRPr="00FC328C" w:rsidRDefault="00D35650" w:rsidP="00D35650">
      <w:pPr>
        <w:pStyle w:val="PargrafodaLista"/>
        <w:spacing w:line="240" w:lineRule="auto"/>
        <w:ind w:left="0"/>
        <w:jc w:val="center"/>
        <w:rPr>
          <w:rFonts w:ascii="Arial" w:hAnsi="Arial" w:cs="Arial"/>
          <w:sz w:val="20"/>
          <w:szCs w:val="20"/>
        </w:rPr>
      </w:pPr>
      <w:r w:rsidRPr="00FC328C">
        <w:rPr>
          <w:rFonts w:ascii="Arial" w:hAnsi="Arial" w:cs="Arial"/>
          <w:noProof/>
          <w:lang w:eastAsia="pt-BR"/>
        </w:rPr>
        <w:lastRenderedPageBreak/>
        <w:drawing>
          <wp:inline distT="0" distB="0" distL="0" distR="0" wp14:anchorId="3F4DF773" wp14:editId="61119B24">
            <wp:extent cx="3600000" cy="3986235"/>
            <wp:effectExtent l="0" t="0" r="63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00000" cy="3986235"/>
                    </a:xfrm>
                    <a:prstGeom prst="rect">
                      <a:avLst/>
                    </a:prstGeom>
                  </pic:spPr>
                </pic:pic>
              </a:graphicData>
            </a:graphic>
          </wp:inline>
        </w:drawing>
      </w:r>
    </w:p>
    <w:p w14:paraId="1DB3DBC5" w14:textId="77777777" w:rsidR="00D918D5" w:rsidRPr="00FC328C" w:rsidRDefault="00D918D5" w:rsidP="004443B0">
      <w:pPr>
        <w:pStyle w:val="PargrafodaLista"/>
        <w:spacing w:line="240" w:lineRule="auto"/>
        <w:ind w:left="0"/>
        <w:contextualSpacing w:val="0"/>
        <w:jc w:val="center"/>
        <w:rPr>
          <w:rFonts w:ascii="Arial" w:hAnsi="Arial" w:cs="Arial"/>
          <w:sz w:val="20"/>
          <w:szCs w:val="20"/>
        </w:rPr>
      </w:pPr>
      <w:r w:rsidRPr="00FC328C">
        <w:rPr>
          <w:rFonts w:ascii="Arial" w:hAnsi="Arial" w:cs="Arial"/>
          <w:sz w:val="20"/>
          <w:szCs w:val="20"/>
        </w:rPr>
        <w:t>Fonte: MS Word (2024)</w:t>
      </w:r>
    </w:p>
    <w:p w14:paraId="6D40EEB7" w14:textId="73F0D19C" w:rsidR="004964C1" w:rsidRPr="00FC328C" w:rsidRDefault="004964C1" w:rsidP="004964C1">
      <w:pPr>
        <w:pStyle w:val="PargrafodaLista"/>
        <w:numPr>
          <w:ilvl w:val="0"/>
          <w:numId w:val="1"/>
        </w:numPr>
        <w:autoSpaceDE w:val="0"/>
        <w:autoSpaceDN w:val="0"/>
        <w:adjustRightInd w:val="0"/>
        <w:spacing w:before="360" w:after="0" w:line="240" w:lineRule="auto"/>
        <w:ind w:left="284" w:hanging="284"/>
        <w:rPr>
          <w:rFonts w:ascii="Arial" w:hAnsi="Arial" w:cs="Arial"/>
          <w:b/>
          <w:bCs/>
          <w:sz w:val="32"/>
          <w:szCs w:val="32"/>
          <w:shd w:val="clear" w:color="auto" w:fill="FFFFFF"/>
        </w:rPr>
      </w:pPr>
      <w:r w:rsidRPr="00FC328C">
        <w:rPr>
          <w:rFonts w:ascii="Arial" w:hAnsi="Arial" w:cs="Arial"/>
          <w:b/>
          <w:bCs/>
          <w:sz w:val="32"/>
          <w:szCs w:val="32"/>
          <w:shd w:val="clear" w:color="auto" w:fill="FFFFFF"/>
        </w:rPr>
        <w:t>Fundamentação Teórica</w:t>
      </w:r>
    </w:p>
    <w:p w14:paraId="549889C4" w14:textId="77777777" w:rsidR="00120914" w:rsidRPr="00FC328C" w:rsidRDefault="00120914" w:rsidP="00120914">
      <w:pPr>
        <w:autoSpaceDE w:val="0"/>
        <w:autoSpaceDN w:val="0"/>
        <w:adjustRightInd w:val="0"/>
        <w:spacing w:after="120" w:line="240" w:lineRule="auto"/>
        <w:jc w:val="both"/>
        <w:rPr>
          <w:rFonts w:ascii="Arial" w:hAnsi="Arial" w:cs="Arial"/>
          <w:color w:val="000000"/>
          <w:kern w:val="0"/>
        </w:rPr>
      </w:pPr>
      <w:r w:rsidRPr="00FC328C">
        <w:rPr>
          <w:rFonts w:ascii="Arial" w:hAnsi="Arial" w:cs="Arial"/>
          <w:color w:val="000000"/>
          <w:kern w:val="0"/>
        </w:rPr>
        <w:t>Aqui serão feitas as definições de figuras, tabelas e quadros.</w:t>
      </w:r>
    </w:p>
    <w:p w14:paraId="7B675FF1" w14:textId="77777777" w:rsidR="00970FEF" w:rsidRPr="00FC328C" w:rsidRDefault="00120914" w:rsidP="00120914">
      <w:pPr>
        <w:autoSpaceDE w:val="0"/>
        <w:autoSpaceDN w:val="0"/>
        <w:adjustRightInd w:val="0"/>
        <w:spacing w:after="120" w:line="240" w:lineRule="auto"/>
        <w:jc w:val="both"/>
        <w:rPr>
          <w:rFonts w:ascii="Arial" w:hAnsi="Arial" w:cs="Arial"/>
          <w:color w:val="000000"/>
          <w:kern w:val="0"/>
        </w:rPr>
      </w:pPr>
      <w:r w:rsidRPr="00FC328C">
        <w:rPr>
          <w:rFonts w:ascii="Arial" w:hAnsi="Arial" w:cs="Arial"/>
          <w:color w:val="000000"/>
          <w:kern w:val="0"/>
        </w:rPr>
        <w:t xml:space="preserve">Salienta-se que não deve ter espaçamento entre o título da figura, tabela ou quadro e a figura, tabela ou quadro, seguindo o padrão das Figuras deste modelo, assim como não deve ter espaçamento entre a figura, tabela ou quadro e a fonte, quando houver. </w:t>
      </w:r>
    </w:p>
    <w:p w14:paraId="6F12DBC9" w14:textId="74DC47BE" w:rsidR="004964C1" w:rsidRPr="00FC328C" w:rsidRDefault="00970FEF" w:rsidP="00232998">
      <w:pPr>
        <w:autoSpaceDE w:val="0"/>
        <w:autoSpaceDN w:val="0"/>
        <w:adjustRightInd w:val="0"/>
        <w:spacing w:after="120" w:line="240" w:lineRule="auto"/>
        <w:jc w:val="both"/>
        <w:rPr>
          <w:rFonts w:ascii="Arial" w:hAnsi="Arial" w:cs="Arial"/>
          <w:color w:val="000000"/>
          <w:kern w:val="0"/>
        </w:rPr>
      </w:pPr>
      <w:r w:rsidRPr="00FC328C">
        <w:rPr>
          <w:rFonts w:ascii="Arial" w:hAnsi="Arial" w:cs="Arial"/>
          <w:color w:val="000000"/>
          <w:kern w:val="0"/>
        </w:rPr>
        <w:t>A fonte da figura</w:t>
      </w:r>
      <w:r w:rsidR="008A75E3" w:rsidRPr="00FC328C">
        <w:rPr>
          <w:rFonts w:ascii="Arial" w:hAnsi="Arial" w:cs="Arial"/>
          <w:color w:val="000000"/>
          <w:kern w:val="0"/>
        </w:rPr>
        <w:t xml:space="preserve">, quando houver, deve ser formatada para ter espaçamento de 8 pontos depois, </w:t>
      </w:r>
      <w:r w:rsidR="00232998" w:rsidRPr="00FC328C">
        <w:rPr>
          <w:rFonts w:ascii="Arial" w:hAnsi="Arial" w:cs="Arial"/>
          <w:color w:val="000000"/>
          <w:kern w:val="0"/>
        </w:rPr>
        <w:t>c</w:t>
      </w:r>
      <w:r w:rsidR="00120914" w:rsidRPr="00FC328C">
        <w:rPr>
          <w:rFonts w:ascii="Arial" w:hAnsi="Arial" w:cs="Arial"/>
          <w:color w:val="000000"/>
          <w:kern w:val="0"/>
        </w:rPr>
        <w:t xml:space="preserve">onforme ocorre neste </w:t>
      </w:r>
      <w:r w:rsidR="00232998" w:rsidRPr="00FC328C">
        <w:rPr>
          <w:rFonts w:ascii="Arial" w:hAnsi="Arial" w:cs="Arial"/>
          <w:color w:val="000000"/>
          <w:kern w:val="0"/>
        </w:rPr>
        <w:t>modelo</w:t>
      </w:r>
      <w:r w:rsidR="00120914" w:rsidRPr="00FC328C">
        <w:rPr>
          <w:rFonts w:ascii="Arial" w:hAnsi="Arial" w:cs="Arial"/>
          <w:color w:val="000000"/>
          <w:kern w:val="0"/>
        </w:rPr>
        <w:t xml:space="preserve">, só é permitido espaços em branco “órfãos” após uma figura e a página seguinte, se não houver como antecipar o </w:t>
      </w:r>
      <w:r w:rsidR="00232998" w:rsidRPr="00FC328C">
        <w:rPr>
          <w:rFonts w:ascii="Arial" w:hAnsi="Arial" w:cs="Arial"/>
          <w:color w:val="000000"/>
          <w:kern w:val="0"/>
        </w:rPr>
        <w:t>texto que vem após a figura por se tratar de novo título ou subtítulo</w:t>
      </w:r>
      <w:r w:rsidR="00E62E2A" w:rsidRPr="00FC328C">
        <w:rPr>
          <w:rFonts w:ascii="Arial" w:hAnsi="Arial" w:cs="Arial"/>
          <w:color w:val="000000"/>
          <w:kern w:val="0"/>
        </w:rPr>
        <w:t xml:space="preserve"> </w:t>
      </w:r>
      <w:r w:rsidR="00120914" w:rsidRPr="00FC328C">
        <w:rPr>
          <w:rFonts w:ascii="Arial" w:hAnsi="Arial" w:cs="Arial"/>
          <w:color w:val="000000"/>
          <w:kern w:val="0"/>
        </w:rPr>
        <w:t xml:space="preserve">que </w:t>
      </w:r>
      <w:r w:rsidR="00E62E2A" w:rsidRPr="00FC328C">
        <w:rPr>
          <w:rFonts w:ascii="Arial" w:hAnsi="Arial" w:cs="Arial"/>
          <w:color w:val="000000"/>
          <w:kern w:val="0"/>
        </w:rPr>
        <w:t xml:space="preserve">foi deslocado para </w:t>
      </w:r>
      <w:r w:rsidR="00120914" w:rsidRPr="00FC328C">
        <w:rPr>
          <w:rFonts w:ascii="Arial" w:hAnsi="Arial" w:cs="Arial"/>
          <w:color w:val="000000"/>
          <w:kern w:val="0"/>
        </w:rPr>
        <w:t>a página seguinte</w:t>
      </w:r>
      <w:r w:rsidR="00E62E2A" w:rsidRPr="00FC328C">
        <w:rPr>
          <w:rFonts w:ascii="Arial" w:hAnsi="Arial" w:cs="Arial"/>
          <w:color w:val="000000"/>
          <w:kern w:val="0"/>
        </w:rPr>
        <w:t xml:space="preserve"> após a figura/tabela/quadro.</w:t>
      </w:r>
    </w:p>
    <w:p w14:paraId="2308A1D4" w14:textId="4038D3AC" w:rsidR="00727826" w:rsidRPr="00FC328C" w:rsidRDefault="00E62E2A" w:rsidP="00727826">
      <w:pPr>
        <w:pStyle w:val="PargrafodaLista"/>
        <w:numPr>
          <w:ilvl w:val="1"/>
          <w:numId w:val="1"/>
        </w:numPr>
        <w:autoSpaceDE w:val="0"/>
        <w:autoSpaceDN w:val="0"/>
        <w:adjustRightInd w:val="0"/>
        <w:spacing w:before="360" w:after="0" w:line="240" w:lineRule="auto"/>
        <w:ind w:left="567" w:hanging="578"/>
        <w:rPr>
          <w:rFonts w:ascii="Arial" w:hAnsi="Arial" w:cs="Arial"/>
          <w:b/>
          <w:bCs/>
          <w:sz w:val="28"/>
          <w:szCs w:val="28"/>
          <w:shd w:val="clear" w:color="auto" w:fill="FFFFFF"/>
        </w:rPr>
      </w:pPr>
      <w:bookmarkStart w:id="0" w:name="_Hlk160456972"/>
      <w:r w:rsidRPr="00FC328C">
        <w:rPr>
          <w:rFonts w:ascii="Arial" w:hAnsi="Arial" w:cs="Arial"/>
          <w:b/>
          <w:bCs/>
          <w:sz w:val="28"/>
          <w:szCs w:val="28"/>
          <w:shd w:val="clear" w:color="auto" w:fill="FFFFFF"/>
        </w:rPr>
        <w:t>Figuras</w:t>
      </w:r>
    </w:p>
    <w:bookmarkEnd w:id="0"/>
    <w:p w14:paraId="5323CC7E" w14:textId="5738C6CF" w:rsidR="00101A4F" w:rsidRPr="00FC328C" w:rsidRDefault="00101A4F" w:rsidP="00891271">
      <w:pPr>
        <w:jc w:val="both"/>
        <w:rPr>
          <w:rFonts w:ascii="Arial" w:hAnsi="Arial" w:cs="Arial"/>
          <w:shd w:val="clear" w:color="auto" w:fill="FFFFFF"/>
        </w:rPr>
      </w:pPr>
      <w:r w:rsidRPr="00FC328C">
        <w:rPr>
          <w:rFonts w:ascii="Arial" w:hAnsi="Arial" w:cs="Arial"/>
          <w:shd w:val="clear" w:color="auto" w:fill="FFFFFF"/>
        </w:rPr>
        <w:t>As figuras devem ter entre 10 cm e 12 cm de largura</w:t>
      </w:r>
      <w:r w:rsidR="009E7977" w:rsidRPr="00FC328C">
        <w:rPr>
          <w:rFonts w:ascii="Arial" w:hAnsi="Arial" w:cs="Arial"/>
          <w:shd w:val="clear" w:color="auto" w:fill="FFFFFF"/>
        </w:rPr>
        <w:t>,</w:t>
      </w:r>
      <w:r w:rsidRPr="00FC328C">
        <w:rPr>
          <w:rFonts w:ascii="Arial" w:hAnsi="Arial" w:cs="Arial"/>
          <w:shd w:val="clear" w:color="auto" w:fill="FFFFFF"/>
        </w:rPr>
        <w:t xml:space="preserve"> com a altura que for necessário</w:t>
      </w:r>
      <w:r w:rsidR="009E7977" w:rsidRPr="00FC328C">
        <w:rPr>
          <w:rFonts w:ascii="Arial" w:hAnsi="Arial" w:cs="Arial"/>
          <w:shd w:val="clear" w:color="auto" w:fill="FFFFFF"/>
        </w:rPr>
        <w:t>, figuras mais largas só podem ocorrer em situações específicas, normalmente por serem muito estreitas (</w:t>
      </w:r>
      <w:r w:rsidR="00891271" w:rsidRPr="00FC328C">
        <w:rPr>
          <w:rFonts w:ascii="Arial" w:hAnsi="Arial" w:cs="Arial"/>
          <w:shd w:val="clear" w:color="auto" w:fill="FFFFFF"/>
        </w:rPr>
        <w:t>com pouca altura</w:t>
      </w:r>
      <w:r w:rsidR="009E7977" w:rsidRPr="00FC328C">
        <w:rPr>
          <w:rFonts w:ascii="Arial" w:hAnsi="Arial" w:cs="Arial"/>
          <w:shd w:val="clear" w:color="auto" w:fill="FFFFFF"/>
        </w:rPr>
        <w:t>)</w:t>
      </w:r>
      <w:r w:rsidR="00891271" w:rsidRPr="00FC328C">
        <w:rPr>
          <w:rFonts w:ascii="Arial" w:hAnsi="Arial" w:cs="Arial"/>
          <w:shd w:val="clear" w:color="auto" w:fill="FFFFFF"/>
        </w:rPr>
        <w:t>. O</w:t>
      </w:r>
      <w:r w:rsidRPr="00FC328C">
        <w:rPr>
          <w:rFonts w:ascii="Arial" w:hAnsi="Arial" w:cs="Arial"/>
          <w:shd w:val="clear" w:color="auto" w:fill="FFFFFF"/>
        </w:rPr>
        <w:t xml:space="preserve"> título deve ser inserido na parte superior da figura e a fonte na parte inferior, ambos em fonte </w:t>
      </w:r>
      <w:proofErr w:type="spellStart"/>
      <w:r w:rsidRPr="00FC328C">
        <w:rPr>
          <w:rFonts w:ascii="Arial" w:hAnsi="Arial" w:cs="Arial"/>
          <w:shd w:val="clear" w:color="auto" w:fill="FFFFFF"/>
        </w:rPr>
        <w:t>Calibri</w:t>
      </w:r>
      <w:proofErr w:type="spellEnd"/>
      <w:r w:rsidRPr="00FC328C">
        <w:rPr>
          <w:rFonts w:ascii="Arial" w:hAnsi="Arial" w:cs="Arial"/>
          <w:shd w:val="clear" w:color="auto" w:fill="FFFFFF"/>
        </w:rPr>
        <w:t xml:space="preserve"> tamanho 1</w:t>
      </w:r>
      <w:r w:rsidR="00891271" w:rsidRPr="00FC328C">
        <w:rPr>
          <w:rFonts w:ascii="Arial" w:hAnsi="Arial" w:cs="Arial"/>
          <w:shd w:val="clear" w:color="auto" w:fill="FFFFFF"/>
        </w:rPr>
        <w:t>0</w:t>
      </w:r>
      <w:r w:rsidRPr="00FC328C">
        <w:rPr>
          <w:rFonts w:ascii="Arial" w:hAnsi="Arial" w:cs="Arial"/>
          <w:shd w:val="clear" w:color="auto" w:fill="FFFFFF"/>
        </w:rPr>
        <w:t>. Tanto a figura, quanto seu título e a fonte, devem ser centralizados na página</w:t>
      </w:r>
      <w:r w:rsidR="00B92FFE" w:rsidRPr="00FC328C">
        <w:rPr>
          <w:rFonts w:ascii="Arial" w:hAnsi="Arial" w:cs="Arial"/>
          <w:shd w:val="clear" w:color="auto" w:fill="FFFFFF"/>
        </w:rPr>
        <w:t>, sem recuos</w:t>
      </w:r>
      <w:r w:rsidRPr="00FC328C">
        <w:rPr>
          <w:rFonts w:ascii="Arial" w:hAnsi="Arial" w:cs="Arial"/>
          <w:shd w:val="clear" w:color="auto" w:fill="FFFFFF"/>
        </w:rPr>
        <w:t>. Conforme utilizado nas figuras deste modelo. Quando não houver fonte deve-se inserir a informação “fonte: autor (ano)”</w:t>
      </w:r>
      <w:r w:rsidR="000F2A4E" w:rsidRPr="00FC328C">
        <w:rPr>
          <w:rFonts w:ascii="Arial" w:hAnsi="Arial" w:cs="Arial"/>
          <w:shd w:val="clear" w:color="auto" w:fill="FFFFFF"/>
        </w:rPr>
        <w:t xml:space="preserve"> ou “fonte: autores (ano)”</w:t>
      </w:r>
      <w:r w:rsidRPr="00FC328C">
        <w:rPr>
          <w:rFonts w:ascii="Arial" w:hAnsi="Arial" w:cs="Arial"/>
          <w:shd w:val="clear" w:color="auto" w:fill="FFFFFF"/>
        </w:rPr>
        <w:t xml:space="preserve">, sem negrito. </w:t>
      </w:r>
    </w:p>
    <w:p w14:paraId="275D70A6" w14:textId="414882CD" w:rsidR="00E67E4A" w:rsidRPr="00FC328C" w:rsidRDefault="00101A4F" w:rsidP="00E67E4A">
      <w:pPr>
        <w:jc w:val="both"/>
        <w:rPr>
          <w:rFonts w:ascii="Arial" w:hAnsi="Arial" w:cs="Arial"/>
          <w:shd w:val="clear" w:color="auto" w:fill="FFFFFF"/>
        </w:rPr>
      </w:pPr>
      <w:r w:rsidRPr="00FC328C">
        <w:rPr>
          <w:rFonts w:ascii="Arial" w:hAnsi="Arial" w:cs="Arial"/>
          <w:shd w:val="clear" w:color="auto" w:fill="FFFFFF"/>
        </w:rPr>
        <w:t>A figura deve ser utilizada, chamada, no texto que a antecede. Isso pode não ser observado para o caso de uma figura não caber no espaço logo abaixo do parágrafo que a descreve e ser deslocada, automaticamente, para a próxima página, neste caso deve-se antecipar o texto que viria logo após a figura, para não deixar espaço em branco no final de uma página que antecede uma figura</w:t>
      </w:r>
      <w:r w:rsidR="005A4CD0" w:rsidRPr="00FC328C">
        <w:rPr>
          <w:rFonts w:ascii="Arial" w:hAnsi="Arial" w:cs="Arial"/>
          <w:shd w:val="clear" w:color="auto" w:fill="FFFFFF"/>
        </w:rPr>
        <w:t>.</w:t>
      </w:r>
      <w:r w:rsidR="00E67E4A" w:rsidRPr="00FC328C">
        <w:rPr>
          <w:rFonts w:ascii="Arial" w:hAnsi="Arial" w:cs="Arial"/>
          <w:shd w:val="clear" w:color="auto" w:fill="FFFFFF"/>
        </w:rPr>
        <w:t xml:space="preserve"> Este modelo foi desenvolvido com as formatações que devem ser utilizadas nas figuras.</w:t>
      </w:r>
    </w:p>
    <w:p w14:paraId="74B78AD3" w14:textId="38A271E1" w:rsidR="00C81D67" w:rsidRPr="00FC328C" w:rsidRDefault="00C81D67" w:rsidP="00E67E4A">
      <w:pPr>
        <w:jc w:val="both"/>
        <w:rPr>
          <w:rFonts w:ascii="Arial" w:hAnsi="Arial" w:cs="Arial"/>
          <w:shd w:val="clear" w:color="auto" w:fill="FFFFFF"/>
        </w:rPr>
      </w:pPr>
      <w:r w:rsidRPr="00FC328C">
        <w:rPr>
          <w:rFonts w:ascii="Arial" w:hAnsi="Arial" w:cs="Arial"/>
          <w:shd w:val="clear" w:color="auto" w:fill="FFFFFF"/>
        </w:rPr>
        <w:lastRenderedPageBreak/>
        <w:t xml:space="preserve">Não se deve deixar linha em branco entre </w:t>
      </w:r>
      <w:r w:rsidR="00570C35" w:rsidRPr="00FC328C">
        <w:rPr>
          <w:rFonts w:ascii="Arial" w:hAnsi="Arial" w:cs="Arial"/>
          <w:shd w:val="clear" w:color="auto" w:fill="FFFFFF"/>
        </w:rPr>
        <w:t>a figura</w:t>
      </w:r>
      <w:r w:rsidRPr="00FC328C">
        <w:rPr>
          <w:rFonts w:ascii="Arial" w:hAnsi="Arial" w:cs="Arial"/>
          <w:shd w:val="clear" w:color="auto" w:fill="FFFFFF"/>
        </w:rPr>
        <w:t xml:space="preserve"> e o texto anterior e o texto posterior a el</w:t>
      </w:r>
      <w:r w:rsidR="00570C35" w:rsidRPr="00FC328C">
        <w:rPr>
          <w:rFonts w:ascii="Arial" w:hAnsi="Arial" w:cs="Arial"/>
          <w:shd w:val="clear" w:color="auto" w:fill="FFFFFF"/>
        </w:rPr>
        <w:t>a</w:t>
      </w:r>
      <w:r w:rsidRPr="00FC328C">
        <w:rPr>
          <w:rFonts w:ascii="Arial" w:hAnsi="Arial" w:cs="Arial"/>
          <w:shd w:val="clear" w:color="auto" w:fill="FFFFFF"/>
        </w:rPr>
        <w:t xml:space="preserve">, somente deve-se deixar uma linha em branco entre </w:t>
      </w:r>
      <w:r w:rsidR="00570C35" w:rsidRPr="00FC328C">
        <w:rPr>
          <w:rFonts w:ascii="Arial" w:hAnsi="Arial" w:cs="Arial"/>
          <w:shd w:val="clear" w:color="auto" w:fill="FFFFFF"/>
        </w:rPr>
        <w:t>figuras</w:t>
      </w:r>
      <w:r w:rsidRPr="00FC328C">
        <w:rPr>
          <w:rFonts w:ascii="Arial" w:hAnsi="Arial" w:cs="Arial"/>
          <w:shd w:val="clear" w:color="auto" w:fill="FFFFFF"/>
        </w:rPr>
        <w:t>, caso seja necessário inserir mais de um</w:t>
      </w:r>
      <w:r w:rsidR="00BD24C0" w:rsidRPr="00FC328C">
        <w:rPr>
          <w:rFonts w:ascii="Arial" w:hAnsi="Arial" w:cs="Arial"/>
          <w:shd w:val="clear" w:color="auto" w:fill="FFFFFF"/>
        </w:rPr>
        <w:t>a</w:t>
      </w:r>
      <w:r w:rsidRPr="00FC328C">
        <w:rPr>
          <w:rFonts w:ascii="Arial" w:hAnsi="Arial" w:cs="Arial"/>
          <w:shd w:val="clear" w:color="auto" w:fill="FFFFFF"/>
        </w:rPr>
        <w:t xml:space="preserve"> em sequência.</w:t>
      </w:r>
    </w:p>
    <w:p w14:paraId="4BBC6D8D" w14:textId="1389131B" w:rsidR="00AB440B" w:rsidRPr="00FC328C" w:rsidRDefault="00AB440B" w:rsidP="00AB440B">
      <w:pPr>
        <w:pStyle w:val="PargrafodaLista"/>
        <w:numPr>
          <w:ilvl w:val="1"/>
          <w:numId w:val="1"/>
        </w:numPr>
        <w:autoSpaceDE w:val="0"/>
        <w:autoSpaceDN w:val="0"/>
        <w:adjustRightInd w:val="0"/>
        <w:spacing w:before="360" w:after="0" w:line="240" w:lineRule="auto"/>
        <w:ind w:left="567" w:hanging="578"/>
        <w:rPr>
          <w:rFonts w:ascii="Arial" w:hAnsi="Arial" w:cs="Arial"/>
          <w:b/>
          <w:bCs/>
          <w:sz w:val="28"/>
          <w:szCs w:val="28"/>
          <w:shd w:val="clear" w:color="auto" w:fill="FFFFFF"/>
        </w:rPr>
      </w:pPr>
      <w:r w:rsidRPr="00FC328C">
        <w:rPr>
          <w:rFonts w:ascii="Arial" w:hAnsi="Arial" w:cs="Arial"/>
          <w:b/>
          <w:bCs/>
          <w:sz w:val="28"/>
          <w:szCs w:val="28"/>
          <w:shd w:val="clear" w:color="auto" w:fill="FFFFFF"/>
        </w:rPr>
        <w:t>Tabelas</w:t>
      </w:r>
    </w:p>
    <w:p w14:paraId="13CCAD8A" w14:textId="77777777" w:rsidR="005277C4" w:rsidRPr="00FC328C" w:rsidRDefault="00F26C61" w:rsidP="008541FC">
      <w:pPr>
        <w:jc w:val="both"/>
        <w:rPr>
          <w:rFonts w:ascii="Arial" w:hAnsi="Arial" w:cs="Arial"/>
          <w:shd w:val="clear" w:color="auto" w:fill="FFFFFF"/>
        </w:rPr>
      </w:pPr>
      <w:r w:rsidRPr="00FC328C">
        <w:rPr>
          <w:rFonts w:ascii="Arial" w:hAnsi="Arial" w:cs="Arial"/>
          <w:shd w:val="clear" w:color="auto" w:fill="FFFFFF"/>
        </w:rPr>
        <w:t>As tabelas</w:t>
      </w:r>
      <w:r w:rsidR="005A67E5" w:rsidRPr="00FC328C">
        <w:rPr>
          <w:rFonts w:ascii="Arial" w:hAnsi="Arial" w:cs="Arial"/>
          <w:shd w:val="clear" w:color="auto" w:fill="FFFFFF"/>
        </w:rPr>
        <w:t>, sempre que possível,</w:t>
      </w:r>
      <w:r w:rsidRPr="00FC328C">
        <w:rPr>
          <w:rFonts w:ascii="Arial" w:hAnsi="Arial" w:cs="Arial"/>
          <w:shd w:val="clear" w:color="auto" w:fill="FFFFFF"/>
        </w:rPr>
        <w:t xml:space="preserve"> devem utilizar a largura útil da página (Tabela 1</w:t>
      </w:r>
      <w:r w:rsidR="005A67E5" w:rsidRPr="00FC328C">
        <w:rPr>
          <w:rFonts w:ascii="Arial" w:hAnsi="Arial" w:cs="Arial"/>
          <w:shd w:val="clear" w:color="auto" w:fill="FFFFFF"/>
        </w:rPr>
        <w:t>), mas eventualmente podem ser menores que a páginas (</w:t>
      </w:r>
      <w:r w:rsidRPr="00FC328C">
        <w:rPr>
          <w:rFonts w:ascii="Arial" w:hAnsi="Arial" w:cs="Arial"/>
          <w:shd w:val="clear" w:color="auto" w:fill="FFFFFF"/>
        </w:rPr>
        <w:t>Tabela 2)</w:t>
      </w:r>
      <w:r w:rsidR="005A67E5" w:rsidRPr="00FC328C">
        <w:rPr>
          <w:rFonts w:ascii="Arial" w:hAnsi="Arial" w:cs="Arial"/>
          <w:shd w:val="clear" w:color="auto" w:fill="FFFFFF"/>
        </w:rPr>
        <w:t>, se contiverem poucas informações nas linhas</w:t>
      </w:r>
      <w:r w:rsidRPr="00FC328C">
        <w:rPr>
          <w:rFonts w:ascii="Arial" w:hAnsi="Arial" w:cs="Arial"/>
          <w:shd w:val="clear" w:color="auto" w:fill="FFFFFF"/>
        </w:rPr>
        <w:t xml:space="preserve">. O título deve estar na parte superior em fonte </w:t>
      </w:r>
      <w:proofErr w:type="spellStart"/>
      <w:r w:rsidRPr="00FC328C">
        <w:rPr>
          <w:rFonts w:ascii="Arial" w:hAnsi="Arial" w:cs="Arial"/>
          <w:shd w:val="clear" w:color="auto" w:fill="FFFFFF"/>
        </w:rPr>
        <w:t>Calibri</w:t>
      </w:r>
      <w:proofErr w:type="spellEnd"/>
      <w:r w:rsidRPr="00FC328C">
        <w:rPr>
          <w:rFonts w:ascii="Arial" w:hAnsi="Arial" w:cs="Arial"/>
          <w:shd w:val="clear" w:color="auto" w:fill="FFFFFF"/>
        </w:rPr>
        <w:t xml:space="preserve"> tamanho 10 e ser centralizado. A fonte dos dados deve ser escrita em fonte </w:t>
      </w:r>
      <w:proofErr w:type="spellStart"/>
      <w:r w:rsidRPr="00FC328C">
        <w:rPr>
          <w:rFonts w:ascii="Arial" w:hAnsi="Arial" w:cs="Arial"/>
          <w:shd w:val="clear" w:color="auto" w:fill="FFFFFF"/>
        </w:rPr>
        <w:t>Calibri</w:t>
      </w:r>
      <w:proofErr w:type="spellEnd"/>
      <w:r w:rsidRPr="00FC328C">
        <w:rPr>
          <w:rFonts w:ascii="Arial" w:hAnsi="Arial" w:cs="Arial"/>
          <w:shd w:val="clear" w:color="auto" w:fill="FFFFFF"/>
        </w:rPr>
        <w:t xml:space="preserve"> tamanho 1</w:t>
      </w:r>
      <w:r w:rsidR="00262E57" w:rsidRPr="00FC328C">
        <w:rPr>
          <w:rFonts w:ascii="Arial" w:hAnsi="Arial" w:cs="Arial"/>
          <w:shd w:val="clear" w:color="auto" w:fill="FFFFFF"/>
        </w:rPr>
        <w:t>0</w:t>
      </w:r>
      <w:r w:rsidRPr="00FC328C">
        <w:rPr>
          <w:rFonts w:ascii="Arial" w:hAnsi="Arial" w:cs="Arial"/>
          <w:shd w:val="clear" w:color="auto" w:fill="FFFFFF"/>
        </w:rPr>
        <w:t xml:space="preserve"> e alinhada à esquerda com o início da tabela</w:t>
      </w:r>
      <w:r w:rsidR="00225B2D" w:rsidRPr="00FC328C">
        <w:rPr>
          <w:rFonts w:ascii="Arial" w:hAnsi="Arial" w:cs="Arial"/>
          <w:shd w:val="clear" w:color="auto" w:fill="FFFFFF"/>
        </w:rPr>
        <w:t xml:space="preserve"> e formatado para ter espaço de 8 pontos depois, conforme os exemplos deste modelo</w:t>
      </w:r>
      <w:r w:rsidRPr="00FC328C">
        <w:rPr>
          <w:rFonts w:ascii="Arial" w:hAnsi="Arial" w:cs="Arial"/>
          <w:shd w:val="clear" w:color="auto" w:fill="FFFFFF"/>
        </w:rPr>
        <w:t xml:space="preserve">. </w:t>
      </w:r>
    </w:p>
    <w:p w14:paraId="074A24F9" w14:textId="19DA721A" w:rsidR="00262E57" w:rsidRPr="00FC328C" w:rsidRDefault="00262E57" w:rsidP="008541FC">
      <w:pPr>
        <w:jc w:val="both"/>
        <w:rPr>
          <w:rFonts w:ascii="Arial" w:hAnsi="Arial" w:cs="Arial"/>
          <w:shd w:val="clear" w:color="auto" w:fill="FFFFFF"/>
        </w:rPr>
      </w:pPr>
      <w:r w:rsidRPr="00FC328C">
        <w:rPr>
          <w:rFonts w:ascii="Arial" w:hAnsi="Arial" w:cs="Arial"/>
          <w:shd w:val="clear" w:color="auto" w:fill="FFFFFF"/>
        </w:rPr>
        <w:t>A</w:t>
      </w:r>
      <w:r w:rsidR="005277C4" w:rsidRPr="00FC328C">
        <w:rPr>
          <w:rFonts w:ascii="Arial" w:hAnsi="Arial" w:cs="Arial"/>
          <w:shd w:val="clear" w:color="auto" w:fill="FFFFFF"/>
        </w:rPr>
        <w:t>s</w:t>
      </w:r>
      <w:r w:rsidRPr="00FC328C">
        <w:rPr>
          <w:rFonts w:ascii="Arial" w:hAnsi="Arial" w:cs="Arial"/>
          <w:shd w:val="clear" w:color="auto" w:fill="FFFFFF"/>
        </w:rPr>
        <w:t xml:space="preserve"> informações contidas na tabela devem ser feitas com o us</w:t>
      </w:r>
      <w:r w:rsidR="005277C4" w:rsidRPr="00FC328C">
        <w:rPr>
          <w:rFonts w:ascii="Arial" w:hAnsi="Arial" w:cs="Arial"/>
          <w:shd w:val="clear" w:color="auto" w:fill="FFFFFF"/>
        </w:rPr>
        <w:t>o</w:t>
      </w:r>
      <w:r w:rsidRPr="00FC328C">
        <w:rPr>
          <w:rFonts w:ascii="Arial" w:hAnsi="Arial" w:cs="Arial"/>
          <w:shd w:val="clear" w:color="auto" w:fill="FFFFFF"/>
        </w:rPr>
        <w:t xml:space="preserve"> de fonte </w:t>
      </w:r>
      <w:proofErr w:type="spellStart"/>
      <w:r w:rsidRPr="00FC328C">
        <w:rPr>
          <w:rFonts w:ascii="Arial" w:hAnsi="Arial" w:cs="Arial"/>
          <w:shd w:val="clear" w:color="auto" w:fill="FFFFFF"/>
        </w:rPr>
        <w:t>Calibri</w:t>
      </w:r>
      <w:proofErr w:type="spellEnd"/>
      <w:r w:rsidRPr="00FC328C">
        <w:rPr>
          <w:rFonts w:ascii="Arial" w:hAnsi="Arial" w:cs="Arial"/>
          <w:shd w:val="clear" w:color="auto" w:fill="FFFFFF"/>
        </w:rPr>
        <w:t xml:space="preserve"> tamanho 1</w:t>
      </w:r>
      <w:r w:rsidR="005277C4" w:rsidRPr="00FC328C">
        <w:rPr>
          <w:rFonts w:ascii="Arial" w:hAnsi="Arial" w:cs="Arial"/>
          <w:shd w:val="clear" w:color="auto" w:fill="FFFFFF"/>
        </w:rPr>
        <w:t>0</w:t>
      </w:r>
      <w:r w:rsidR="008541FC" w:rsidRPr="00FC328C">
        <w:rPr>
          <w:rFonts w:ascii="Arial" w:hAnsi="Arial" w:cs="Arial"/>
          <w:shd w:val="clear" w:color="auto" w:fill="FFFFFF"/>
        </w:rPr>
        <w:t>, c</w:t>
      </w:r>
      <w:r w:rsidRPr="00FC328C">
        <w:rPr>
          <w:rFonts w:ascii="Arial" w:hAnsi="Arial" w:cs="Arial"/>
          <w:shd w:val="clear" w:color="auto" w:fill="FFFFFF"/>
        </w:rPr>
        <w:t>aso seja necessário, para condensar a informação</w:t>
      </w:r>
      <w:r w:rsidR="006C03D2" w:rsidRPr="00FC328C">
        <w:rPr>
          <w:rFonts w:ascii="Arial" w:hAnsi="Arial" w:cs="Arial"/>
          <w:shd w:val="clear" w:color="auto" w:fill="FFFFFF"/>
        </w:rPr>
        <w:t xml:space="preserve"> devido a quantidade</w:t>
      </w:r>
      <w:r w:rsidRPr="00FC328C">
        <w:rPr>
          <w:rFonts w:ascii="Arial" w:hAnsi="Arial" w:cs="Arial"/>
          <w:shd w:val="clear" w:color="auto" w:fill="FFFFFF"/>
        </w:rPr>
        <w:t xml:space="preserve">, pode-se utilizar fonte tamanho </w:t>
      </w:r>
      <w:r w:rsidR="005277C4" w:rsidRPr="00FC328C">
        <w:rPr>
          <w:rFonts w:ascii="Arial" w:hAnsi="Arial" w:cs="Arial"/>
          <w:shd w:val="clear" w:color="auto" w:fill="FFFFFF"/>
        </w:rPr>
        <w:t>9</w:t>
      </w:r>
      <w:r w:rsidRPr="00FC328C">
        <w:rPr>
          <w:rFonts w:ascii="Arial" w:hAnsi="Arial" w:cs="Arial"/>
          <w:shd w:val="clear" w:color="auto" w:fill="FFFFFF"/>
        </w:rPr>
        <w:t xml:space="preserve"> no interior da tabela</w:t>
      </w:r>
      <w:r w:rsidR="006C03D2" w:rsidRPr="00FC328C">
        <w:rPr>
          <w:rFonts w:ascii="Arial" w:hAnsi="Arial" w:cs="Arial"/>
          <w:shd w:val="clear" w:color="auto" w:fill="FFFFFF"/>
        </w:rPr>
        <w:t>, mas os títulos devem ser mantidos em fonte tamanho 10</w:t>
      </w:r>
      <w:r w:rsidRPr="00FC328C">
        <w:rPr>
          <w:rFonts w:ascii="Arial" w:hAnsi="Arial" w:cs="Arial"/>
          <w:shd w:val="clear" w:color="auto" w:fill="FFFFFF"/>
        </w:rPr>
        <w:t>.</w:t>
      </w:r>
      <w:r w:rsidR="00225B2D" w:rsidRPr="00FC328C">
        <w:rPr>
          <w:rFonts w:ascii="Arial" w:hAnsi="Arial" w:cs="Arial"/>
          <w:shd w:val="clear" w:color="auto" w:fill="FFFFFF"/>
        </w:rPr>
        <w:t xml:space="preserve"> </w:t>
      </w:r>
    </w:p>
    <w:p w14:paraId="4072EDE8" w14:textId="77777777" w:rsidR="000F18C8" w:rsidRPr="00FC328C" w:rsidRDefault="000F18C8" w:rsidP="000F18C8">
      <w:pPr>
        <w:pStyle w:val="Legenda"/>
        <w:spacing w:after="0"/>
        <w:jc w:val="center"/>
        <w:rPr>
          <w:rFonts w:ascii="Arial" w:hAnsi="Arial" w:cs="Arial"/>
          <w:i w:val="0"/>
          <w:iCs w:val="0"/>
          <w:color w:val="auto"/>
          <w:sz w:val="28"/>
          <w:szCs w:val="28"/>
        </w:rPr>
      </w:pPr>
      <w:bookmarkStart w:id="1" w:name="_Ref167122730"/>
      <w:r w:rsidRPr="00FC328C">
        <w:rPr>
          <w:rFonts w:ascii="Arial" w:hAnsi="Arial" w:cs="Arial"/>
          <w:i w:val="0"/>
          <w:iCs w:val="0"/>
          <w:color w:val="auto"/>
          <w:sz w:val="20"/>
          <w:szCs w:val="20"/>
        </w:rPr>
        <w:t xml:space="preserve">Tabela </w:t>
      </w:r>
      <w:bookmarkEnd w:id="1"/>
      <w:r w:rsidRPr="00FC328C">
        <w:rPr>
          <w:rFonts w:ascii="Arial" w:hAnsi="Arial" w:cs="Arial"/>
          <w:i w:val="0"/>
          <w:iCs w:val="0"/>
          <w:color w:val="auto"/>
          <w:sz w:val="20"/>
          <w:szCs w:val="20"/>
        </w:rPr>
        <w:t>1 – Modelo de tabela 1</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4"/>
        <w:gridCol w:w="1814"/>
        <w:gridCol w:w="1814"/>
        <w:gridCol w:w="1814"/>
        <w:gridCol w:w="1814"/>
      </w:tblGrid>
      <w:tr w:rsidR="000F18C8" w:rsidRPr="00FC328C" w14:paraId="5714EF8E" w14:textId="77777777" w:rsidTr="00F7088E">
        <w:trPr>
          <w:trHeight w:val="227"/>
          <w:jc w:val="center"/>
        </w:trPr>
        <w:tc>
          <w:tcPr>
            <w:tcW w:w="1814" w:type="dxa"/>
            <w:tcBorders>
              <w:top w:val="single" w:sz="4" w:space="0" w:color="auto"/>
              <w:bottom w:val="single" w:sz="4" w:space="0" w:color="auto"/>
            </w:tcBorders>
          </w:tcPr>
          <w:p w14:paraId="141DAE6E" w14:textId="77777777" w:rsidR="000F18C8" w:rsidRPr="00FC328C" w:rsidRDefault="000F18C8" w:rsidP="008D2D10">
            <w:pPr>
              <w:pStyle w:val="PargrafodaLista"/>
              <w:ind w:left="0"/>
              <w:rPr>
                <w:rFonts w:ascii="Arial" w:hAnsi="Arial" w:cs="Arial"/>
                <w:sz w:val="18"/>
                <w:szCs w:val="18"/>
              </w:rPr>
            </w:pPr>
          </w:p>
        </w:tc>
        <w:tc>
          <w:tcPr>
            <w:tcW w:w="1814" w:type="dxa"/>
            <w:tcBorders>
              <w:top w:val="single" w:sz="4" w:space="0" w:color="auto"/>
              <w:bottom w:val="single" w:sz="4" w:space="0" w:color="auto"/>
            </w:tcBorders>
          </w:tcPr>
          <w:p w14:paraId="51B980EF" w14:textId="77777777" w:rsidR="000F18C8" w:rsidRPr="00FC328C" w:rsidRDefault="000F18C8" w:rsidP="008D2D10">
            <w:pPr>
              <w:pStyle w:val="PargrafodaLista"/>
              <w:ind w:left="0"/>
              <w:jc w:val="center"/>
              <w:rPr>
                <w:rFonts w:ascii="Arial" w:hAnsi="Arial" w:cs="Arial"/>
                <w:sz w:val="18"/>
                <w:szCs w:val="18"/>
              </w:rPr>
            </w:pPr>
            <w:r w:rsidRPr="00FC328C">
              <w:rPr>
                <w:rFonts w:ascii="Arial" w:hAnsi="Arial" w:cs="Arial"/>
                <w:sz w:val="20"/>
                <w:szCs w:val="20"/>
              </w:rPr>
              <w:t>Coluna 1</w:t>
            </w:r>
          </w:p>
        </w:tc>
        <w:tc>
          <w:tcPr>
            <w:tcW w:w="1814" w:type="dxa"/>
            <w:tcBorders>
              <w:top w:val="single" w:sz="4" w:space="0" w:color="auto"/>
              <w:bottom w:val="single" w:sz="4" w:space="0" w:color="auto"/>
            </w:tcBorders>
          </w:tcPr>
          <w:p w14:paraId="54943BE5" w14:textId="77777777" w:rsidR="000F18C8" w:rsidRPr="00FC328C" w:rsidRDefault="000F18C8" w:rsidP="008D2D10">
            <w:pPr>
              <w:pStyle w:val="PargrafodaLista"/>
              <w:ind w:left="0"/>
              <w:jc w:val="center"/>
              <w:rPr>
                <w:rFonts w:ascii="Arial" w:hAnsi="Arial" w:cs="Arial"/>
                <w:sz w:val="18"/>
                <w:szCs w:val="18"/>
              </w:rPr>
            </w:pPr>
            <w:r w:rsidRPr="00FC328C">
              <w:rPr>
                <w:rFonts w:ascii="Arial" w:hAnsi="Arial" w:cs="Arial"/>
                <w:sz w:val="20"/>
                <w:szCs w:val="20"/>
              </w:rPr>
              <w:t>Coluna 2</w:t>
            </w:r>
          </w:p>
        </w:tc>
        <w:tc>
          <w:tcPr>
            <w:tcW w:w="1814" w:type="dxa"/>
            <w:tcBorders>
              <w:top w:val="single" w:sz="4" w:space="0" w:color="auto"/>
              <w:bottom w:val="single" w:sz="4" w:space="0" w:color="auto"/>
            </w:tcBorders>
          </w:tcPr>
          <w:p w14:paraId="55CAAFAF" w14:textId="77777777" w:rsidR="000F18C8" w:rsidRPr="00FC328C" w:rsidRDefault="000F18C8" w:rsidP="008D2D10">
            <w:pPr>
              <w:pStyle w:val="PargrafodaLista"/>
              <w:ind w:left="0"/>
              <w:jc w:val="center"/>
              <w:rPr>
                <w:rFonts w:ascii="Arial" w:hAnsi="Arial" w:cs="Arial"/>
                <w:sz w:val="18"/>
                <w:szCs w:val="18"/>
              </w:rPr>
            </w:pPr>
            <w:r w:rsidRPr="00FC328C">
              <w:rPr>
                <w:rFonts w:ascii="Arial" w:hAnsi="Arial" w:cs="Arial"/>
                <w:sz w:val="20"/>
                <w:szCs w:val="20"/>
              </w:rPr>
              <w:t>Coluna 3</w:t>
            </w:r>
          </w:p>
        </w:tc>
        <w:tc>
          <w:tcPr>
            <w:tcW w:w="1814" w:type="dxa"/>
            <w:tcBorders>
              <w:top w:val="single" w:sz="4" w:space="0" w:color="auto"/>
              <w:bottom w:val="single" w:sz="4" w:space="0" w:color="auto"/>
            </w:tcBorders>
          </w:tcPr>
          <w:p w14:paraId="5BC2B134" w14:textId="77777777" w:rsidR="000F18C8" w:rsidRPr="00FC328C" w:rsidRDefault="000F18C8" w:rsidP="008D2D10">
            <w:pPr>
              <w:pStyle w:val="PargrafodaLista"/>
              <w:ind w:left="0"/>
              <w:jc w:val="center"/>
              <w:rPr>
                <w:rFonts w:ascii="Arial" w:hAnsi="Arial" w:cs="Arial"/>
                <w:sz w:val="18"/>
                <w:szCs w:val="18"/>
              </w:rPr>
            </w:pPr>
            <w:r w:rsidRPr="00FC328C">
              <w:rPr>
                <w:rFonts w:ascii="Arial" w:hAnsi="Arial" w:cs="Arial"/>
                <w:sz w:val="20"/>
                <w:szCs w:val="20"/>
              </w:rPr>
              <w:t>Coluna 4</w:t>
            </w:r>
          </w:p>
        </w:tc>
      </w:tr>
      <w:tr w:rsidR="000F18C8" w:rsidRPr="00FC328C" w14:paraId="5A13CF07" w14:textId="77777777" w:rsidTr="00F7088E">
        <w:trPr>
          <w:trHeight w:val="227"/>
          <w:jc w:val="center"/>
        </w:trPr>
        <w:tc>
          <w:tcPr>
            <w:tcW w:w="1814" w:type="dxa"/>
            <w:tcBorders>
              <w:top w:val="single" w:sz="4" w:space="0" w:color="auto"/>
            </w:tcBorders>
          </w:tcPr>
          <w:p w14:paraId="5937085B" w14:textId="77777777" w:rsidR="000F18C8" w:rsidRPr="00FC328C" w:rsidRDefault="000F18C8" w:rsidP="008D2D10">
            <w:pPr>
              <w:pStyle w:val="PargrafodaLista"/>
              <w:ind w:left="0"/>
              <w:rPr>
                <w:rFonts w:ascii="Arial" w:hAnsi="Arial" w:cs="Arial"/>
                <w:sz w:val="18"/>
                <w:szCs w:val="18"/>
              </w:rPr>
            </w:pPr>
            <w:r w:rsidRPr="00FC328C">
              <w:rPr>
                <w:rFonts w:ascii="Arial" w:hAnsi="Arial" w:cs="Arial"/>
                <w:sz w:val="20"/>
                <w:szCs w:val="20"/>
              </w:rPr>
              <w:t>Linha 1</w:t>
            </w:r>
          </w:p>
        </w:tc>
        <w:tc>
          <w:tcPr>
            <w:tcW w:w="1814" w:type="dxa"/>
            <w:tcBorders>
              <w:top w:val="single" w:sz="4" w:space="0" w:color="auto"/>
            </w:tcBorders>
          </w:tcPr>
          <w:p w14:paraId="2F4868DF" w14:textId="77777777" w:rsidR="000F18C8" w:rsidRPr="00FC328C" w:rsidRDefault="000F18C8" w:rsidP="008D2D10">
            <w:pPr>
              <w:pStyle w:val="PargrafodaLista"/>
              <w:ind w:left="0"/>
              <w:rPr>
                <w:rFonts w:ascii="Arial" w:hAnsi="Arial" w:cs="Arial"/>
                <w:sz w:val="18"/>
                <w:szCs w:val="18"/>
              </w:rPr>
            </w:pPr>
          </w:p>
        </w:tc>
        <w:tc>
          <w:tcPr>
            <w:tcW w:w="1814" w:type="dxa"/>
            <w:tcBorders>
              <w:top w:val="single" w:sz="4" w:space="0" w:color="auto"/>
            </w:tcBorders>
          </w:tcPr>
          <w:p w14:paraId="07EBF660" w14:textId="77777777" w:rsidR="000F18C8" w:rsidRPr="00FC328C" w:rsidRDefault="000F18C8" w:rsidP="008D2D10">
            <w:pPr>
              <w:pStyle w:val="PargrafodaLista"/>
              <w:ind w:left="0"/>
              <w:rPr>
                <w:rFonts w:ascii="Arial" w:hAnsi="Arial" w:cs="Arial"/>
                <w:sz w:val="18"/>
                <w:szCs w:val="18"/>
              </w:rPr>
            </w:pPr>
          </w:p>
        </w:tc>
        <w:tc>
          <w:tcPr>
            <w:tcW w:w="1814" w:type="dxa"/>
            <w:tcBorders>
              <w:top w:val="single" w:sz="4" w:space="0" w:color="auto"/>
            </w:tcBorders>
          </w:tcPr>
          <w:p w14:paraId="02577FAB" w14:textId="77777777" w:rsidR="000F18C8" w:rsidRPr="00FC328C" w:rsidRDefault="000F18C8" w:rsidP="008D2D10">
            <w:pPr>
              <w:pStyle w:val="PargrafodaLista"/>
              <w:ind w:left="0"/>
              <w:rPr>
                <w:rFonts w:ascii="Arial" w:hAnsi="Arial" w:cs="Arial"/>
                <w:sz w:val="18"/>
                <w:szCs w:val="18"/>
              </w:rPr>
            </w:pPr>
          </w:p>
        </w:tc>
        <w:tc>
          <w:tcPr>
            <w:tcW w:w="1814" w:type="dxa"/>
            <w:tcBorders>
              <w:top w:val="single" w:sz="4" w:space="0" w:color="auto"/>
            </w:tcBorders>
          </w:tcPr>
          <w:p w14:paraId="71C97ED6" w14:textId="77777777" w:rsidR="000F18C8" w:rsidRPr="00FC328C" w:rsidRDefault="000F18C8" w:rsidP="008D2D10">
            <w:pPr>
              <w:pStyle w:val="PargrafodaLista"/>
              <w:ind w:left="0"/>
              <w:rPr>
                <w:rFonts w:ascii="Arial" w:hAnsi="Arial" w:cs="Arial"/>
                <w:sz w:val="18"/>
                <w:szCs w:val="18"/>
              </w:rPr>
            </w:pPr>
          </w:p>
        </w:tc>
      </w:tr>
      <w:tr w:rsidR="000F18C8" w:rsidRPr="00FC328C" w14:paraId="0454EBB0" w14:textId="77777777" w:rsidTr="00F7088E">
        <w:trPr>
          <w:trHeight w:val="227"/>
          <w:jc w:val="center"/>
        </w:trPr>
        <w:tc>
          <w:tcPr>
            <w:tcW w:w="1814" w:type="dxa"/>
          </w:tcPr>
          <w:p w14:paraId="44FA370E" w14:textId="77777777" w:rsidR="000F18C8" w:rsidRPr="00FC328C" w:rsidRDefault="000F18C8" w:rsidP="008D2D10">
            <w:pPr>
              <w:pStyle w:val="PargrafodaLista"/>
              <w:ind w:left="0"/>
              <w:rPr>
                <w:rFonts w:ascii="Arial" w:hAnsi="Arial" w:cs="Arial"/>
                <w:sz w:val="18"/>
                <w:szCs w:val="18"/>
              </w:rPr>
            </w:pPr>
            <w:r w:rsidRPr="00FC328C">
              <w:rPr>
                <w:rFonts w:ascii="Arial" w:hAnsi="Arial" w:cs="Arial"/>
                <w:sz w:val="20"/>
                <w:szCs w:val="20"/>
              </w:rPr>
              <w:t>Linha 2</w:t>
            </w:r>
          </w:p>
        </w:tc>
        <w:tc>
          <w:tcPr>
            <w:tcW w:w="1814" w:type="dxa"/>
          </w:tcPr>
          <w:p w14:paraId="4E1EE30F" w14:textId="77777777" w:rsidR="000F18C8" w:rsidRPr="00FC328C" w:rsidRDefault="000F18C8" w:rsidP="008D2D10">
            <w:pPr>
              <w:pStyle w:val="PargrafodaLista"/>
              <w:ind w:left="0"/>
              <w:rPr>
                <w:rFonts w:ascii="Arial" w:hAnsi="Arial" w:cs="Arial"/>
                <w:sz w:val="18"/>
                <w:szCs w:val="18"/>
              </w:rPr>
            </w:pPr>
          </w:p>
        </w:tc>
        <w:tc>
          <w:tcPr>
            <w:tcW w:w="1814" w:type="dxa"/>
          </w:tcPr>
          <w:p w14:paraId="11F9A186" w14:textId="77777777" w:rsidR="000F18C8" w:rsidRPr="00FC328C" w:rsidRDefault="000F18C8" w:rsidP="008D2D10">
            <w:pPr>
              <w:pStyle w:val="PargrafodaLista"/>
              <w:ind w:left="0"/>
              <w:rPr>
                <w:rFonts w:ascii="Arial" w:hAnsi="Arial" w:cs="Arial"/>
                <w:sz w:val="18"/>
                <w:szCs w:val="18"/>
              </w:rPr>
            </w:pPr>
          </w:p>
        </w:tc>
        <w:tc>
          <w:tcPr>
            <w:tcW w:w="1814" w:type="dxa"/>
          </w:tcPr>
          <w:p w14:paraId="30B65AD0" w14:textId="77777777" w:rsidR="000F18C8" w:rsidRPr="00FC328C" w:rsidRDefault="000F18C8" w:rsidP="008D2D10">
            <w:pPr>
              <w:pStyle w:val="PargrafodaLista"/>
              <w:ind w:left="0"/>
              <w:rPr>
                <w:rFonts w:ascii="Arial" w:hAnsi="Arial" w:cs="Arial"/>
                <w:sz w:val="18"/>
                <w:szCs w:val="18"/>
              </w:rPr>
            </w:pPr>
          </w:p>
        </w:tc>
        <w:tc>
          <w:tcPr>
            <w:tcW w:w="1814" w:type="dxa"/>
          </w:tcPr>
          <w:p w14:paraId="5EC69BD4" w14:textId="77777777" w:rsidR="000F18C8" w:rsidRPr="00FC328C" w:rsidRDefault="000F18C8" w:rsidP="008D2D10">
            <w:pPr>
              <w:pStyle w:val="PargrafodaLista"/>
              <w:ind w:left="0"/>
              <w:rPr>
                <w:rFonts w:ascii="Arial" w:hAnsi="Arial" w:cs="Arial"/>
                <w:sz w:val="18"/>
                <w:szCs w:val="18"/>
              </w:rPr>
            </w:pPr>
          </w:p>
        </w:tc>
      </w:tr>
      <w:tr w:rsidR="000F18C8" w:rsidRPr="00FC328C" w14:paraId="3ECD6E27" w14:textId="77777777" w:rsidTr="00F7088E">
        <w:trPr>
          <w:trHeight w:val="227"/>
          <w:jc w:val="center"/>
        </w:trPr>
        <w:tc>
          <w:tcPr>
            <w:tcW w:w="1814" w:type="dxa"/>
          </w:tcPr>
          <w:p w14:paraId="48E25FFB" w14:textId="77777777" w:rsidR="000F18C8" w:rsidRPr="00FC328C" w:rsidRDefault="000F18C8" w:rsidP="008D2D10">
            <w:pPr>
              <w:pStyle w:val="PargrafodaLista"/>
              <w:ind w:left="0"/>
              <w:rPr>
                <w:rFonts w:ascii="Arial" w:hAnsi="Arial" w:cs="Arial"/>
                <w:sz w:val="20"/>
                <w:szCs w:val="20"/>
              </w:rPr>
            </w:pPr>
            <w:r w:rsidRPr="00FC328C">
              <w:rPr>
                <w:rFonts w:ascii="Arial" w:hAnsi="Arial" w:cs="Arial"/>
                <w:sz w:val="20"/>
                <w:szCs w:val="20"/>
              </w:rPr>
              <w:t>Linha 3</w:t>
            </w:r>
          </w:p>
        </w:tc>
        <w:tc>
          <w:tcPr>
            <w:tcW w:w="1814" w:type="dxa"/>
          </w:tcPr>
          <w:p w14:paraId="2F88FDFF" w14:textId="77777777" w:rsidR="000F18C8" w:rsidRPr="00FC328C" w:rsidRDefault="000F18C8" w:rsidP="008D2D10">
            <w:pPr>
              <w:pStyle w:val="PargrafodaLista"/>
              <w:ind w:left="0"/>
              <w:rPr>
                <w:rFonts w:ascii="Arial" w:hAnsi="Arial" w:cs="Arial"/>
                <w:sz w:val="18"/>
                <w:szCs w:val="18"/>
              </w:rPr>
            </w:pPr>
          </w:p>
        </w:tc>
        <w:tc>
          <w:tcPr>
            <w:tcW w:w="1814" w:type="dxa"/>
          </w:tcPr>
          <w:p w14:paraId="3584E300" w14:textId="77777777" w:rsidR="000F18C8" w:rsidRPr="00FC328C" w:rsidRDefault="000F18C8" w:rsidP="008D2D10">
            <w:pPr>
              <w:pStyle w:val="PargrafodaLista"/>
              <w:ind w:left="0"/>
              <w:rPr>
                <w:rFonts w:ascii="Arial" w:hAnsi="Arial" w:cs="Arial"/>
                <w:sz w:val="18"/>
                <w:szCs w:val="18"/>
              </w:rPr>
            </w:pPr>
          </w:p>
        </w:tc>
        <w:tc>
          <w:tcPr>
            <w:tcW w:w="1814" w:type="dxa"/>
          </w:tcPr>
          <w:p w14:paraId="460535CA" w14:textId="77777777" w:rsidR="000F18C8" w:rsidRPr="00FC328C" w:rsidRDefault="000F18C8" w:rsidP="008D2D10">
            <w:pPr>
              <w:pStyle w:val="PargrafodaLista"/>
              <w:ind w:left="0"/>
              <w:rPr>
                <w:rFonts w:ascii="Arial" w:hAnsi="Arial" w:cs="Arial"/>
                <w:sz w:val="18"/>
                <w:szCs w:val="18"/>
              </w:rPr>
            </w:pPr>
          </w:p>
        </w:tc>
        <w:tc>
          <w:tcPr>
            <w:tcW w:w="1814" w:type="dxa"/>
          </w:tcPr>
          <w:p w14:paraId="50ED6877" w14:textId="77777777" w:rsidR="000F18C8" w:rsidRPr="00FC328C" w:rsidRDefault="000F18C8" w:rsidP="008D2D10">
            <w:pPr>
              <w:pStyle w:val="PargrafodaLista"/>
              <w:ind w:left="0"/>
              <w:rPr>
                <w:rFonts w:ascii="Arial" w:hAnsi="Arial" w:cs="Arial"/>
                <w:sz w:val="18"/>
                <w:szCs w:val="18"/>
              </w:rPr>
            </w:pPr>
          </w:p>
        </w:tc>
      </w:tr>
      <w:tr w:rsidR="000F18C8" w:rsidRPr="00FC328C" w14:paraId="3C56F6A0" w14:textId="77777777" w:rsidTr="00F7088E">
        <w:trPr>
          <w:trHeight w:val="227"/>
          <w:jc w:val="center"/>
        </w:trPr>
        <w:tc>
          <w:tcPr>
            <w:tcW w:w="1814" w:type="dxa"/>
            <w:tcBorders>
              <w:bottom w:val="single" w:sz="4" w:space="0" w:color="auto"/>
            </w:tcBorders>
          </w:tcPr>
          <w:p w14:paraId="6A07AE99" w14:textId="77777777" w:rsidR="000F18C8" w:rsidRPr="00FC328C" w:rsidRDefault="000F18C8" w:rsidP="008D2D10">
            <w:pPr>
              <w:pStyle w:val="PargrafodaLista"/>
              <w:ind w:left="0"/>
              <w:rPr>
                <w:rFonts w:ascii="Arial" w:hAnsi="Arial" w:cs="Arial"/>
                <w:sz w:val="18"/>
                <w:szCs w:val="18"/>
              </w:rPr>
            </w:pPr>
            <w:r w:rsidRPr="00FC328C">
              <w:rPr>
                <w:rFonts w:ascii="Arial" w:hAnsi="Arial" w:cs="Arial"/>
                <w:sz w:val="20"/>
                <w:szCs w:val="20"/>
              </w:rPr>
              <w:t>Linha 4</w:t>
            </w:r>
          </w:p>
        </w:tc>
        <w:tc>
          <w:tcPr>
            <w:tcW w:w="1814" w:type="dxa"/>
            <w:tcBorders>
              <w:bottom w:val="single" w:sz="4" w:space="0" w:color="auto"/>
            </w:tcBorders>
          </w:tcPr>
          <w:p w14:paraId="43C21B05" w14:textId="77777777" w:rsidR="000F18C8" w:rsidRPr="00FC328C" w:rsidRDefault="000F18C8" w:rsidP="008D2D10">
            <w:pPr>
              <w:pStyle w:val="PargrafodaLista"/>
              <w:ind w:left="0"/>
              <w:rPr>
                <w:rFonts w:ascii="Arial" w:hAnsi="Arial" w:cs="Arial"/>
                <w:sz w:val="18"/>
                <w:szCs w:val="18"/>
              </w:rPr>
            </w:pPr>
          </w:p>
        </w:tc>
        <w:tc>
          <w:tcPr>
            <w:tcW w:w="1814" w:type="dxa"/>
            <w:tcBorders>
              <w:bottom w:val="single" w:sz="4" w:space="0" w:color="auto"/>
            </w:tcBorders>
          </w:tcPr>
          <w:p w14:paraId="089356D4" w14:textId="77777777" w:rsidR="000F18C8" w:rsidRPr="00FC328C" w:rsidRDefault="000F18C8" w:rsidP="008D2D10">
            <w:pPr>
              <w:pStyle w:val="PargrafodaLista"/>
              <w:ind w:left="0"/>
              <w:rPr>
                <w:rFonts w:ascii="Arial" w:hAnsi="Arial" w:cs="Arial"/>
                <w:sz w:val="18"/>
                <w:szCs w:val="18"/>
              </w:rPr>
            </w:pPr>
          </w:p>
        </w:tc>
        <w:tc>
          <w:tcPr>
            <w:tcW w:w="1814" w:type="dxa"/>
            <w:tcBorders>
              <w:bottom w:val="single" w:sz="4" w:space="0" w:color="auto"/>
            </w:tcBorders>
          </w:tcPr>
          <w:p w14:paraId="1776A57C" w14:textId="77777777" w:rsidR="000F18C8" w:rsidRPr="00FC328C" w:rsidRDefault="000F18C8" w:rsidP="008D2D10">
            <w:pPr>
              <w:pStyle w:val="PargrafodaLista"/>
              <w:ind w:left="0"/>
              <w:rPr>
                <w:rFonts w:ascii="Arial" w:hAnsi="Arial" w:cs="Arial"/>
                <w:sz w:val="18"/>
                <w:szCs w:val="18"/>
              </w:rPr>
            </w:pPr>
          </w:p>
        </w:tc>
        <w:tc>
          <w:tcPr>
            <w:tcW w:w="1814" w:type="dxa"/>
            <w:tcBorders>
              <w:bottom w:val="single" w:sz="4" w:space="0" w:color="auto"/>
            </w:tcBorders>
          </w:tcPr>
          <w:p w14:paraId="3DB74ECD" w14:textId="77777777" w:rsidR="000F18C8" w:rsidRPr="00FC328C" w:rsidRDefault="000F18C8" w:rsidP="008D2D10">
            <w:pPr>
              <w:pStyle w:val="PargrafodaLista"/>
              <w:ind w:left="0"/>
              <w:rPr>
                <w:rFonts w:ascii="Arial" w:hAnsi="Arial" w:cs="Arial"/>
                <w:sz w:val="18"/>
                <w:szCs w:val="18"/>
              </w:rPr>
            </w:pPr>
          </w:p>
        </w:tc>
      </w:tr>
    </w:tbl>
    <w:p w14:paraId="6F401E08" w14:textId="03EC79AF" w:rsidR="000F18C8" w:rsidRPr="00FC328C" w:rsidRDefault="000F18C8" w:rsidP="00225B2D">
      <w:pPr>
        <w:pStyle w:val="PargrafodaLista"/>
        <w:ind w:left="0"/>
        <w:rPr>
          <w:rFonts w:ascii="Arial" w:hAnsi="Arial" w:cs="Arial"/>
          <w:sz w:val="20"/>
          <w:szCs w:val="20"/>
        </w:rPr>
      </w:pPr>
      <w:r w:rsidRPr="00FC328C">
        <w:rPr>
          <w:rFonts w:ascii="Arial" w:hAnsi="Arial" w:cs="Arial"/>
          <w:sz w:val="20"/>
          <w:szCs w:val="20"/>
        </w:rPr>
        <w:t xml:space="preserve">Fonte: </w:t>
      </w:r>
      <w:proofErr w:type="spellStart"/>
      <w:r w:rsidR="0052592B" w:rsidRPr="00FC328C">
        <w:rPr>
          <w:rFonts w:ascii="Arial" w:hAnsi="Arial" w:cs="Arial"/>
          <w:sz w:val="20"/>
          <w:szCs w:val="20"/>
        </w:rPr>
        <w:t>EnGeTec</w:t>
      </w:r>
      <w:proofErr w:type="spellEnd"/>
      <w:r w:rsidRPr="00FC328C">
        <w:rPr>
          <w:rFonts w:ascii="Arial" w:hAnsi="Arial" w:cs="Arial"/>
          <w:sz w:val="20"/>
          <w:szCs w:val="20"/>
        </w:rPr>
        <w:t xml:space="preserve"> (2024)</w:t>
      </w:r>
    </w:p>
    <w:p w14:paraId="4F607868" w14:textId="77777777" w:rsidR="00570C35" w:rsidRPr="00FC328C" w:rsidRDefault="00570C35" w:rsidP="00570C35">
      <w:pPr>
        <w:jc w:val="both"/>
        <w:rPr>
          <w:rFonts w:ascii="Arial" w:hAnsi="Arial" w:cs="Arial"/>
          <w:shd w:val="clear" w:color="auto" w:fill="FFFFFF"/>
        </w:rPr>
      </w:pPr>
      <w:r w:rsidRPr="00FC328C">
        <w:rPr>
          <w:rFonts w:ascii="Arial" w:hAnsi="Arial" w:cs="Arial"/>
          <w:shd w:val="clear" w:color="auto" w:fill="FFFFFF"/>
        </w:rPr>
        <w:t>A tabela só deve ter linhas horizontais na parte superior, cabeçalho, e no final, salvo se as linhas horizontais forem imprescindíveis para o entendimento da informação. Não se deve desenhar as linhas verticais, em hipótese alguma. Quando não houver fonte deve-se inserir a informação “fonte: autor (ano)” ou “fonte: autores (ano)”, sem negrito.</w:t>
      </w:r>
    </w:p>
    <w:p w14:paraId="193E1BE5" w14:textId="77777777" w:rsidR="000F18C8" w:rsidRPr="00FC328C" w:rsidRDefault="000F18C8" w:rsidP="000F18C8">
      <w:pPr>
        <w:pStyle w:val="Legenda"/>
        <w:spacing w:after="0"/>
        <w:jc w:val="center"/>
        <w:rPr>
          <w:rFonts w:ascii="Arial" w:hAnsi="Arial" w:cs="Arial"/>
          <w:i w:val="0"/>
          <w:iCs w:val="0"/>
          <w:color w:val="auto"/>
          <w:sz w:val="28"/>
          <w:szCs w:val="28"/>
        </w:rPr>
      </w:pPr>
      <w:bookmarkStart w:id="2" w:name="_Ref167123871"/>
      <w:r w:rsidRPr="00FC328C">
        <w:rPr>
          <w:rFonts w:ascii="Arial" w:hAnsi="Arial" w:cs="Arial"/>
          <w:i w:val="0"/>
          <w:iCs w:val="0"/>
          <w:color w:val="auto"/>
          <w:sz w:val="20"/>
          <w:szCs w:val="20"/>
        </w:rPr>
        <w:t xml:space="preserve">Tabela </w:t>
      </w:r>
      <w:bookmarkEnd w:id="2"/>
      <w:r w:rsidRPr="00FC328C">
        <w:rPr>
          <w:rFonts w:ascii="Arial" w:hAnsi="Arial" w:cs="Arial"/>
          <w:i w:val="0"/>
          <w:iCs w:val="0"/>
          <w:color w:val="auto"/>
          <w:sz w:val="20"/>
          <w:szCs w:val="20"/>
        </w:rPr>
        <w:t>2 – Modelo de tabela 2</w:t>
      </w:r>
    </w:p>
    <w:tbl>
      <w:tblPr>
        <w:tblStyle w:val="Tabelacomgrade"/>
        <w:tblW w:w="53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3544"/>
      </w:tblGrid>
      <w:tr w:rsidR="000F18C8" w:rsidRPr="00FC328C" w14:paraId="731C15A2" w14:textId="77777777" w:rsidTr="00AD7E05">
        <w:trPr>
          <w:jc w:val="center"/>
        </w:trPr>
        <w:tc>
          <w:tcPr>
            <w:tcW w:w="1843" w:type="dxa"/>
            <w:tcBorders>
              <w:top w:val="single" w:sz="4" w:space="0" w:color="auto"/>
              <w:bottom w:val="single" w:sz="4" w:space="0" w:color="auto"/>
            </w:tcBorders>
          </w:tcPr>
          <w:p w14:paraId="7EC0D77C" w14:textId="77777777" w:rsidR="000F18C8" w:rsidRPr="00FC328C" w:rsidRDefault="000F18C8" w:rsidP="008D2D10">
            <w:pPr>
              <w:pStyle w:val="PargrafodaLista"/>
              <w:ind w:left="0"/>
              <w:rPr>
                <w:rFonts w:ascii="Arial" w:hAnsi="Arial" w:cs="Arial"/>
                <w:sz w:val="18"/>
                <w:szCs w:val="18"/>
              </w:rPr>
            </w:pPr>
          </w:p>
        </w:tc>
        <w:tc>
          <w:tcPr>
            <w:tcW w:w="3544" w:type="dxa"/>
            <w:tcBorders>
              <w:top w:val="single" w:sz="4" w:space="0" w:color="auto"/>
              <w:bottom w:val="single" w:sz="4" w:space="0" w:color="auto"/>
            </w:tcBorders>
          </w:tcPr>
          <w:p w14:paraId="4717B232" w14:textId="77777777" w:rsidR="000F18C8" w:rsidRPr="00FC328C" w:rsidRDefault="000F18C8" w:rsidP="008D2D10">
            <w:pPr>
              <w:pStyle w:val="PargrafodaLista"/>
              <w:ind w:left="0"/>
              <w:jc w:val="center"/>
              <w:rPr>
                <w:rFonts w:ascii="Arial" w:hAnsi="Arial" w:cs="Arial"/>
                <w:sz w:val="18"/>
                <w:szCs w:val="18"/>
              </w:rPr>
            </w:pPr>
            <w:r w:rsidRPr="00FC328C">
              <w:rPr>
                <w:rFonts w:ascii="Arial" w:hAnsi="Arial" w:cs="Arial"/>
                <w:sz w:val="20"/>
                <w:szCs w:val="20"/>
              </w:rPr>
              <w:t>Coluna 1</w:t>
            </w:r>
          </w:p>
        </w:tc>
      </w:tr>
      <w:tr w:rsidR="000F18C8" w:rsidRPr="00FC328C" w14:paraId="0A3722C0" w14:textId="77777777" w:rsidTr="00AD7E05">
        <w:trPr>
          <w:jc w:val="center"/>
        </w:trPr>
        <w:tc>
          <w:tcPr>
            <w:tcW w:w="1843" w:type="dxa"/>
            <w:tcBorders>
              <w:top w:val="single" w:sz="4" w:space="0" w:color="auto"/>
            </w:tcBorders>
          </w:tcPr>
          <w:p w14:paraId="1776D028" w14:textId="77777777" w:rsidR="000F18C8" w:rsidRPr="00FC328C" w:rsidRDefault="000F18C8" w:rsidP="008D2D10">
            <w:pPr>
              <w:pStyle w:val="PargrafodaLista"/>
              <w:ind w:left="0"/>
              <w:rPr>
                <w:rFonts w:ascii="Arial" w:hAnsi="Arial" w:cs="Arial"/>
                <w:sz w:val="18"/>
                <w:szCs w:val="18"/>
              </w:rPr>
            </w:pPr>
            <w:r w:rsidRPr="00FC328C">
              <w:rPr>
                <w:rFonts w:ascii="Arial" w:hAnsi="Arial" w:cs="Arial"/>
                <w:sz w:val="20"/>
                <w:szCs w:val="20"/>
              </w:rPr>
              <w:t>Linha 1</w:t>
            </w:r>
          </w:p>
        </w:tc>
        <w:tc>
          <w:tcPr>
            <w:tcW w:w="3544" w:type="dxa"/>
            <w:tcBorders>
              <w:top w:val="single" w:sz="4" w:space="0" w:color="auto"/>
            </w:tcBorders>
          </w:tcPr>
          <w:p w14:paraId="441C3C03" w14:textId="77777777" w:rsidR="000F18C8" w:rsidRPr="00FC328C" w:rsidRDefault="000F18C8" w:rsidP="008D2D10">
            <w:pPr>
              <w:pStyle w:val="PargrafodaLista"/>
              <w:ind w:left="0"/>
              <w:rPr>
                <w:rFonts w:ascii="Arial" w:hAnsi="Arial" w:cs="Arial"/>
                <w:sz w:val="18"/>
                <w:szCs w:val="18"/>
              </w:rPr>
            </w:pPr>
          </w:p>
        </w:tc>
      </w:tr>
      <w:tr w:rsidR="000F18C8" w:rsidRPr="00FC328C" w14:paraId="78F1B2CF" w14:textId="77777777" w:rsidTr="00AD7E05">
        <w:trPr>
          <w:jc w:val="center"/>
        </w:trPr>
        <w:tc>
          <w:tcPr>
            <w:tcW w:w="1843" w:type="dxa"/>
          </w:tcPr>
          <w:p w14:paraId="003CC332" w14:textId="77777777" w:rsidR="000F18C8" w:rsidRPr="00FC328C" w:rsidRDefault="000F18C8" w:rsidP="008D2D10">
            <w:pPr>
              <w:pStyle w:val="PargrafodaLista"/>
              <w:ind w:left="0"/>
              <w:rPr>
                <w:rFonts w:ascii="Arial" w:hAnsi="Arial" w:cs="Arial"/>
                <w:sz w:val="18"/>
                <w:szCs w:val="18"/>
              </w:rPr>
            </w:pPr>
            <w:r w:rsidRPr="00FC328C">
              <w:rPr>
                <w:rFonts w:ascii="Arial" w:hAnsi="Arial" w:cs="Arial"/>
                <w:sz w:val="20"/>
                <w:szCs w:val="20"/>
              </w:rPr>
              <w:t>Linha 2</w:t>
            </w:r>
          </w:p>
        </w:tc>
        <w:tc>
          <w:tcPr>
            <w:tcW w:w="3544" w:type="dxa"/>
          </w:tcPr>
          <w:p w14:paraId="3619056B" w14:textId="77777777" w:rsidR="000F18C8" w:rsidRPr="00FC328C" w:rsidRDefault="000F18C8" w:rsidP="008D2D10">
            <w:pPr>
              <w:pStyle w:val="PargrafodaLista"/>
              <w:ind w:left="0"/>
              <w:rPr>
                <w:rFonts w:ascii="Arial" w:hAnsi="Arial" w:cs="Arial"/>
                <w:sz w:val="18"/>
                <w:szCs w:val="18"/>
              </w:rPr>
            </w:pPr>
          </w:p>
        </w:tc>
      </w:tr>
      <w:tr w:rsidR="000F18C8" w:rsidRPr="00FC328C" w14:paraId="3B8F568C" w14:textId="77777777" w:rsidTr="00AD7E05">
        <w:trPr>
          <w:jc w:val="center"/>
        </w:trPr>
        <w:tc>
          <w:tcPr>
            <w:tcW w:w="1843" w:type="dxa"/>
            <w:tcBorders>
              <w:bottom w:val="single" w:sz="4" w:space="0" w:color="auto"/>
            </w:tcBorders>
          </w:tcPr>
          <w:p w14:paraId="6B65AEBA" w14:textId="77777777" w:rsidR="000F18C8" w:rsidRPr="00FC328C" w:rsidRDefault="000F18C8" w:rsidP="008D2D10">
            <w:pPr>
              <w:pStyle w:val="PargrafodaLista"/>
              <w:ind w:left="0"/>
              <w:rPr>
                <w:rFonts w:ascii="Arial" w:hAnsi="Arial" w:cs="Arial"/>
                <w:sz w:val="18"/>
                <w:szCs w:val="18"/>
              </w:rPr>
            </w:pPr>
            <w:r w:rsidRPr="00FC328C">
              <w:rPr>
                <w:rFonts w:ascii="Arial" w:hAnsi="Arial" w:cs="Arial"/>
                <w:sz w:val="20"/>
                <w:szCs w:val="20"/>
              </w:rPr>
              <w:t>Linha 3</w:t>
            </w:r>
          </w:p>
        </w:tc>
        <w:tc>
          <w:tcPr>
            <w:tcW w:w="3544" w:type="dxa"/>
            <w:tcBorders>
              <w:bottom w:val="single" w:sz="4" w:space="0" w:color="auto"/>
            </w:tcBorders>
          </w:tcPr>
          <w:p w14:paraId="36ECF568" w14:textId="77777777" w:rsidR="000F18C8" w:rsidRPr="00FC328C" w:rsidRDefault="000F18C8" w:rsidP="008D2D10">
            <w:pPr>
              <w:pStyle w:val="PargrafodaLista"/>
              <w:ind w:left="0"/>
              <w:rPr>
                <w:rFonts w:ascii="Arial" w:hAnsi="Arial" w:cs="Arial"/>
                <w:sz w:val="18"/>
                <w:szCs w:val="18"/>
              </w:rPr>
            </w:pPr>
          </w:p>
        </w:tc>
      </w:tr>
    </w:tbl>
    <w:p w14:paraId="04F80271" w14:textId="4FF5D9E6" w:rsidR="000F18C8" w:rsidRPr="00FC328C" w:rsidRDefault="000F18C8" w:rsidP="00225B2D">
      <w:pPr>
        <w:pStyle w:val="PargrafodaLista"/>
        <w:ind w:left="1843"/>
        <w:rPr>
          <w:rFonts w:ascii="Arial" w:hAnsi="Arial" w:cs="Arial"/>
          <w:sz w:val="20"/>
          <w:szCs w:val="20"/>
        </w:rPr>
      </w:pPr>
      <w:r w:rsidRPr="00FC328C">
        <w:rPr>
          <w:rFonts w:ascii="Arial" w:hAnsi="Arial" w:cs="Arial"/>
          <w:sz w:val="20"/>
          <w:szCs w:val="20"/>
        </w:rPr>
        <w:t xml:space="preserve">Fonte: </w:t>
      </w:r>
      <w:proofErr w:type="spellStart"/>
      <w:r w:rsidR="0052592B" w:rsidRPr="00FC328C">
        <w:rPr>
          <w:rFonts w:ascii="Arial" w:hAnsi="Arial" w:cs="Arial"/>
          <w:sz w:val="20"/>
          <w:szCs w:val="20"/>
        </w:rPr>
        <w:t>EnGeTec</w:t>
      </w:r>
      <w:proofErr w:type="spellEnd"/>
      <w:r w:rsidR="0052592B" w:rsidRPr="00FC328C">
        <w:rPr>
          <w:rFonts w:ascii="Arial" w:hAnsi="Arial" w:cs="Arial"/>
          <w:sz w:val="20"/>
          <w:szCs w:val="20"/>
        </w:rPr>
        <w:t xml:space="preserve"> </w:t>
      </w:r>
      <w:r w:rsidRPr="00FC328C">
        <w:rPr>
          <w:rFonts w:ascii="Arial" w:hAnsi="Arial" w:cs="Arial"/>
          <w:sz w:val="20"/>
          <w:szCs w:val="20"/>
        </w:rPr>
        <w:t>(2024)</w:t>
      </w:r>
    </w:p>
    <w:p w14:paraId="16C38800" w14:textId="18B57E4E" w:rsidR="00AB440B" w:rsidRPr="00FC328C" w:rsidRDefault="00F26C61" w:rsidP="00F26C61">
      <w:pPr>
        <w:jc w:val="both"/>
        <w:rPr>
          <w:rFonts w:ascii="Arial" w:hAnsi="Arial" w:cs="Arial"/>
          <w:shd w:val="clear" w:color="auto" w:fill="FFFFFF"/>
        </w:rPr>
      </w:pPr>
      <w:r w:rsidRPr="00FC328C">
        <w:rPr>
          <w:rFonts w:ascii="Arial" w:hAnsi="Arial" w:cs="Arial"/>
          <w:shd w:val="clear" w:color="auto" w:fill="FFFFFF"/>
        </w:rPr>
        <w:t>A tabela deve ser utilizada, chamada, no texto que a antecede. Isso pode não ser observado para o caso de uma tabela não caber no espaço logo abaixo do parágrafo que a descreve e ser deslocada, automaticamente, para a próxima página, neste caso deve-se antecipar o texto que viria logo após a tabela, para não deixar espaço em branco no final de uma página que antecede uma tabela. Em hipótese alguma uma tabela deve ser dividida em duas páginas, se uma tabela for muito grande para caber em uma página inteira, deve-se dividi-la em duas ou mais partes, que caibam em uma página, nomeando-as como Tabela 1 – Nome da tabela (parte 1)</w:t>
      </w:r>
      <w:r w:rsidR="005B3BEA" w:rsidRPr="00FC328C">
        <w:rPr>
          <w:rFonts w:ascii="Arial" w:hAnsi="Arial" w:cs="Arial"/>
          <w:shd w:val="clear" w:color="auto" w:fill="FFFFFF"/>
        </w:rPr>
        <w:t>,</w:t>
      </w:r>
      <w:r w:rsidR="00012ABF" w:rsidRPr="00FC328C">
        <w:rPr>
          <w:rFonts w:ascii="Arial" w:hAnsi="Arial" w:cs="Arial"/>
          <w:shd w:val="clear" w:color="auto" w:fill="FFFFFF"/>
        </w:rPr>
        <w:t xml:space="preserve"> Tabela 1 – Nome da tabela (parte 2) </w:t>
      </w:r>
      <w:r w:rsidRPr="00FC328C">
        <w:rPr>
          <w:rFonts w:ascii="Arial" w:hAnsi="Arial" w:cs="Arial"/>
          <w:shd w:val="clear" w:color="auto" w:fill="FFFFFF"/>
        </w:rPr>
        <w:t>e assim sucessivamente, sem uso de negrito.</w:t>
      </w:r>
    </w:p>
    <w:p w14:paraId="5FC5BC94" w14:textId="1B450E70" w:rsidR="00866EB2" w:rsidRPr="00FC328C" w:rsidRDefault="00866EB2" w:rsidP="00BD24C0">
      <w:pPr>
        <w:jc w:val="both"/>
        <w:rPr>
          <w:rFonts w:ascii="Arial" w:hAnsi="Arial" w:cs="Arial"/>
          <w:shd w:val="clear" w:color="auto" w:fill="FFFFFF"/>
        </w:rPr>
      </w:pPr>
      <w:r w:rsidRPr="00FC328C">
        <w:rPr>
          <w:rFonts w:ascii="Arial" w:hAnsi="Arial" w:cs="Arial"/>
          <w:shd w:val="clear" w:color="auto" w:fill="FFFFFF"/>
        </w:rPr>
        <w:t>Não se deve deixar linha em branco entre a tabela e o texto anterior e o texto posterior a ela, somente deve-se deixar uma linha em branco entre tabelas, caso seja necessário inserir mais de um</w:t>
      </w:r>
      <w:r w:rsidR="00BD24C0" w:rsidRPr="00FC328C">
        <w:rPr>
          <w:rFonts w:ascii="Arial" w:hAnsi="Arial" w:cs="Arial"/>
          <w:shd w:val="clear" w:color="auto" w:fill="FFFFFF"/>
        </w:rPr>
        <w:t>a</w:t>
      </w:r>
      <w:r w:rsidRPr="00FC328C">
        <w:rPr>
          <w:rFonts w:ascii="Arial" w:hAnsi="Arial" w:cs="Arial"/>
          <w:shd w:val="clear" w:color="auto" w:fill="FFFFFF"/>
        </w:rPr>
        <w:t xml:space="preserve"> em sequência.</w:t>
      </w:r>
    </w:p>
    <w:p w14:paraId="5646B6B7" w14:textId="3A1C905C" w:rsidR="00012ABF" w:rsidRPr="00FC328C" w:rsidRDefault="00012ABF" w:rsidP="00012ABF">
      <w:pPr>
        <w:pStyle w:val="PargrafodaLista"/>
        <w:numPr>
          <w:ilvl w:val="1"/>
          <w:numId w:val="1"/>
        </w:numPr>
        <w:autoSpaceDE w:val="0"/>
        <w:autoSpaceDN w:val="0"/>
        <w:adjustRightInd w:val="0"/>
        <w:spacing w:before="360" w:after="0" w:line="240" w:lineRule="auto"/>
        <w:ind w:left="567" w:hanging="578"/>
        <w:rPr>
          <w:rFonts w:ascii="Arial" w:hAnsi="Arial" w:cs="Arial"/>
          <w:b/>
          <w:bCs/>
          <w:sz w:val="28"/>
          <w:szCs w:val="28"/>
          <w:shd w:val="clear" w:color="auto" w:fill="FFFFFF"/>
        </w:rPr>
      </w:pPr>
      <w:r w:rsidRPr="00FC328C">
        <w:rPr>
          <w:rFonts w:ascii="Arial" w:hAnsi="Arial" w:cs="Arial"/>
          <w:b/>
          <w:bCs/>
          <w:sz w:val="28"/>
          <w:szCs w:val="28"/>
          <w:shd w:val="clear" w:color="auto" w:fill="FFFFFF"/>
        </w:rPr>
        <w:t>Quadros</w:t>
      </w:r>
    </w:p>
    <w:p w14:paraId="4CF980FD" w14:textId="3C74EA84" w:rsidR="0044522C" w:rsidRPr="00FC328C" w:rsidRDefault="0044522C" w:rsidP="0044522C">
      <w:pPr>
        <w:jc w:val="both"/>
        <w:rPr>
          <w:rFonts w:ascii="Arial" w:hAnsi="Arial" w:cs="Arial"/>
          <w:shd w:val="clear" w:color="auto" w:fill="FFFFFF"/>
        </w:rPr>
      </w:pPr>
      <w:r w:rsidRPr="00FC328C">
        <w:rPr>
          <w:rFonts w:ascii="Arial" w:hAnsi="Arial" w:cs="Arial"/>
          <w:shd w:val="clear" w:color="auto" w:fill="FFFFFF"/>
        </w:rPr>
        <w:t xml:space="preserve">Quadros são utilizados para os casos de informações que sejam predominantes de palavras apresentadas em linhas e colunas, com ou sem indicação de dados numéricos. Quadros diferenciam-se das tabelas por apresentarem um teor esquemático e descritivo, e não estatístico. Para os Quadros as linhas verticais de fechamento devem ser inseridas </w:t>
      </w:r>
      <w:r w:rsidR="00F93073" w:rsidRPr="00FC328C">
        <w:rPr>
          <w:rFonts w:ascii="Arial" w:hAnsi="Arial" w:cs="Arial"/>
          <w:shd w:val="clear" w:color="auto" w:fill="FFFFFF"/>
        </w:rPr>
        <w:t xml:space="preserve">(são obrigatórias) </w:t>
      </w:r>
      <w:r w:rsidRPr="00FC328C">
        <w:rPr>
          <w:rFonts w:ascii="Arial" w:hAnsi="Arial" w:cs="Arial"/>
          <w:shd w:val="clear" w:color="auto" w:fill="FFFFFF"/>
        </w:rPr>
        <w:t>e as linhas horizontais, caso necessário, também podem ser inseridas. Assim como as tabelas</w:t>
      </w:r>
      <w:r w:rsidR="00AE238D" w:rsidRPr="00FC328C">
        <w:rPr>
          <w:rFonts w:ascii="Arial" w:hAnsi="Arial" w:cs="Arial"/>
          <w:shd w:val="clear" w:color="auto" w:fill="FFFFFF"/>
        </w:rPr>
        <w:t>, sempre que possível,</w:t>
      </w:r>
      <w:r w:rsidRPr="00FC328C">
        <w:rPr>
          <w:rFonts w:ascii="Arial" w:hAnsi="Arial" w:cs="Arial"/>
          <w:shd w:val="clear" w:color="auto" w:fill="FFFFFF"/>
        </w:rPr>
        <w:t xml:space="preserve"> os quadros devem utilizar toda a largura útil da página </w:t>
      </w:r>
      <w:r w:rsidRPr="00FC328C">
        <w:rPr>
          <w:rFonts w:ascii="Arial" w:hAnsi="Arial" w:cs="Arial"/>
          <w:shd w:val="clear" w:color="auto" w:fill="FFFFFF"/>
        </w:rPr>
        <w:lastRenderedPageBreak/>
        <w:t>(Quadro 1</w:t>
      </w:r>
      <w:r w:rsidR="005808A0" w:rsidRPr="00FC328C">
        <w:rPr>
          <w:rFonts w:ascii="Arial" w:hAnsi="Arial" w:cs="Arial"/>
          <w:shd w:val="clear" w:color="auto" w:fill="FFFFFF"/>
        </w:rPr>
        <w:t>) podendo ser menor quando estritamente necessário por trazer pouca informação</w:t>
      </w:r>
      <w:r w:rsidR="0052592B" w:rsidRPr="00FC328C">
        <w:rPr>
          <w:rFonts w:ascii="Arial" w:hAnsi="Arial" w:cs="Arial"/>
          <w:shd w:val="clear" w:color="auto" w:fill="FFFFFF"/>
        </w:rPr>
        <w:t xml:space="preserve"> nas linhas</w:t>
      </w:r>
      <w:r w:rsidR="005808A0" w:rsidRPr="00FC328C">
        <w:rPr>
          <w:rFonts w:ascii="Arial" w:hAnsi="Arial" w:cs="Arial"/>
          <w:shd w:val="clear" w:color="auto" w:fill="FFFFFF"/>
        </w:rPr>
        <w:t xml:space="preserve"> (</w:t>
      </w:r>
      <w:r w:rsidRPr="00FC328C">
        <w:rPr>
          <w:rFonts w:ascii="Arial" w:hAnsi="Arial" w:cs="Arial"/>
          <w:shd w:val="clear" w:color="auto" w:fill="FFFFFF"/>
        </w:rPr>
        <w:t>Quadro 2)</w:t>
      </w:r>
      <w:r w:rsidR="005808A0" w:rsidRPr="00FC328C">
        <w:rPr>
          <w:rFonts w:ascii="Arial" w:hAnsi="Arial" w:cs="Arial"/>
          <w:shd w:val="clear" w:color="auto" w:fill="FFFFFF"/>
        </w:rPr>
        <w:t>.</w:t>
      </w:r>
    </w:p>
    <w:p w14:paraId="2C3431CD" w14:textId="77777777" w:rsidR="005808A0" w:rsidRPr="00FC328C" w:rsidRDefault="005808A0" w:rsidP="005808A0">
      <w:pPr>
        <w:pStyle w:val="Legenda"/>
        <w:spacing w:after="0"/>
        <w:jc w:val="center"/>
        <w:rPr>
          <w:rFonts w:ascii="Arial" w:hAnsi="Arial" w:cs="Arial"/>
          <w:i w:val="0"/>
          <w:iCs w:val="0"/>
          <w:color w:val="auto"/>
          <w:sz w:val="20"/>
          <w:szCs w:val="20"/>
        </w:rPr>
      </w:pPr>
      <w:bookmarkStart w:id="3" w:name="_Ref167171221"/>
      <w:r w:rsidRPr="00FC328C">
        <w:rPr>
          <w:rFonts w:ascii="Arial" w:hAnsi="Arial" w:cs="Arial"/>
          <w:i w:val="0"/>
          <w:iCs w:val="0"/>
          <w:color w:val="auto"/>
          <w:sz w:val="20"/>
          <w:szCs w:val="20"/>
        </w:rPr>
        <w:t xml:space="preserve">Quadro </w:t>
      </w:r>
      <w:r w:rsidRPr="00FC328C">
        <w:rPr>
          <w:rFonts w:ascii="Arial" w:hAnsi="Arial" w:cs="Arial"/>
          <w:i w:val="0"/>
          <w:iCs w:val="0"/>
          <w:color w:val="auto"/>
          <w:sz w:val="20"/>
          <w:szCs w:val="20"/>
        </w:rPr>
        <w:fldChar w:fldCharType="begin"/>
      </w:r>
      <w:r w:rsidRPr="00FC328C">
        <w:rPr>
          <w:rFonts w:ascii="Arial" w:hAnsi="Arial" w:cs="Arial"/>
          <w:i w:val="0"/>
          <w:iCs w:val="0"/>
          <w:color w:val="auto"/>
          <w:sz w:val="20"/>
          <w:szCs w:val="20"/>
        </w:rPr>
        <w:instrText xml:space="preserve"> SEQ Quadro \* ARABIC </w:instrText>
      </w:r>
      <w:r w:rsidRPr="00FC328C">
        <w:rPr>
          <w:rFonts w:ascii="Arial" w:hAnsi="Arial" w:cs="Arial"/>
          <w:i w:val="0"/>
          <w:iCs w:val="0"/>
          <w:color w:val="auto"/>
          <w:sz w:val="20"/>
          <w:szCs w:val="20"/>
        </w:rPr>
        <w:fldChar w:fldCharType="separate"/>
      </w:r>
      <w:r w:rsidRPr="00FC328C">
        <w:rPr>
          <w:rFonts w:ascii="Arial" w:hAnsi="Arial" w:cs="Arial"/>
          <w:i w:val="0"/>
          <w:iCs w:val="0"/>
          <w:noProof/>
          <w:color w:val="auto"/>
          <w:sz w:val="20"/>
          <w:szCs w:val="20"/>
        </w:rPr>
        <w:t>1</w:t>
      </w:r>
      <w:r w:rsidRPr="00FC328C">
        <w:rPr>
          <w:rFonts w:ascii="Arial" w:hAnsi="Arial" w:cs="Arial"/>
          <w:i w:val="0"/>
          <w:iCs w:val="0"/>
          <w:color w:val="auto"/>
          <w:sz w:val="20"/>
          <w:szCs w:val="20"/>
        </w:rPr>
        <w:fldChar w:fldCharType="end"/>
      </w:r>
      <w:bookmarkEnd w:id="3"/>
      <w:r w:rsidRPr="00FC328C">
        <w:rPr>
          <w:rFonts w:ascii="Arial" w:hAnsi="Arial" w:cs="Arial"/>
          <w:i w:val="0"/>
          <w:iCs w:val="0"/>
          <w:color w:val="auto"/>
          <w:sz w:val="20"/>
          <w:szCs w:val="20"/>
        </w:rPr>
        <w:t>– Modelo de quadro 1</w:t>
      </w:r>
    </w:p>
    <w:tbl>
      <w:tblPr>
        <w:tblStyle w:val="Tabelacomgrade"/>
        <w:tblW w:w="89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9"/>
        <w:gridCol w:w="1871"/>
        <w:gridCol w:w="1871"/>
        <w:gridCol w:w="1871"/>
        <w:gridCol w:w="1871"/>
      </w:tblGrid>
      <w:tr w:rsidR="005808A0" w:rsidRPr="00FC328C" w14:paraId="414C7E0B" w14:textId="77777777" w:rsidTr="005808A0">
        <w:trPr>
          <w:jc w:val="center"/>
        </w:trPr>
        <w:tc>
          <w:tcPr>
            <w:tcW w:w="1489" w:type="dxa"/>
            <w:tcBorders>
              <w:top w:val="single" w:sz="4" w:space="0" w:color="auto"/>
              <w:left w:val="single" w:sz="4" w:space="0" w:color="auto"/>
              <w:bottom w:val="single" w:sz="4" w:space="0" w:color="auto"/>
            </w:tcBorders>
          </w:tcPr>
          <w:p w14:paraId="696755B8" w14:textId="77777777" w:rsidR="005808A0" w:rsidRPr="00FC328C" w:rsidRDefault="005808A0" w:rsidP="008D2D10">
            <w:pPr>
              <w:pStyle w:val="PargrafodaLista"/>
              <w:ind w:left="0"/>
              <w:rPr>
                <w:rFonts w:ascii="Arial" w:hAnsi="Arial" w:cs="Arial"/>
                <w:sz w:val="18"/>
                <w:szCs w:val="18"/>
              </w:rPr>
            </w:pPr>
          </w:p>
        </w:tc>
        <w:tc>
          <w:tcPr>
            <w:tcW w:w="1871" w:type="dxa"/>
            <w:tcBorders>
              <w:top w:val="single" w:sz="4" w:space="0" w:color="auto"/>
              <w:bottom w:val="single" w:sz="4" w:space="0" w:color="auto"/>
            </w:tcBorders>
          </w:tcPr>
          <w:p w14:paraId="3C50624A" w14:textId="77777777" w:rsidR="005808A0" w:rsidRPr="00FC328C" w:rsidRDefault="005808A0" w:rsidP="008D2D10">
            <w:pPr>
              <w:pStyle w:val="PargrafodaLista"/>
              <w:ind w:left="0"/>
              <w:jc w:val="center"/>
              <w:rPr>
                <w:rFonts w:ascii="Arial" w:hAnsi="Arial" w:cs="Arial"/>
                <w:sz w:val="18"/>
                <w:szCs w:val="18"/>
              </w:rPr>
            </w:pPr>
            <w:r w:rsidRPr="00FC328C">
              <w:rPr>
                <w:rFonts w:ascii="Arial" w:hAnsi="Arial" w:cs="Arial"/>
                <w:sz w:val="20"/>
                <w:szCs w:val="20"/>
              </w:rPr>
              <w:t>Descritivo 1</w:t>
            </w:r>
          </w:p>
        </w:tc>
        <w:tc>
          <w:tcPr>
            <w:tcW w:w="1871" w:type="dxa"/>
            <w:tcBorders>
              <w:top w:val="single" w:sz="4" w:space="0" w:color="auto"/>
              <w:bottom w:val="single" w:sz="4" w:space="0" w:color="auto"/>
            </w:tcBorders>
          </w:tcPr>
          <w:p w14:paraId="72D780AE" w14:textId="77777777" w:rsidR="005808A0" w:rsidRPr="00FC328C" w:rsidRDefault="005808A0" w:rsidP="008D2D10">
            <w:pPr>
              <w:pStyle w:val="PargrafodaLista"/>
              <w:ind w:left="0"/>
              <w:jc w:val="center"/>
              <w:rPr>
                <w:rFonts w:ascii="Arial" w:hAnsi="Arial" w:cs="Arial"/>
                <w:sz w:val="18"/>
                <w:szCs w:val="18"/>
              </w:rPr>
            </w:pPr>
            <w:r w:rsidRPr="00FC328C">
              <w:rPr>
                <w:rFonts w:ascii="Arial" w:hAnsi="Arial" w:cs="Arial"/>
                <w:sz w:val="20"/>
                <w:szCs w:val="20"/>
              </w:rPr>
              <w:t>Descritivo 2</w:t>
            </w:r>
          </w:p>
        </w:tc>
        <w:tc>
          <w:tcPr>
            <w:tcW w:w="1871" w:type="dxa"/>
            <w:tcBorders>
              <w:top w:val="single" w:sz="4" w:space="0" w:color="auto"/>
              <w:bottom w:val="single" w:sz="4" w:space="0" w:color="auto"/>
            </w:tcBorders>
          </w:tcPr>
          <w:p w14:paraId="50707E35" w14:textId="77777777" w:rsidR="005808A0" w:rsidRPr="00FC328C" w:rsidRDefault="005808A0" w:rsidP="008D2D10">
            <w:pPr>
              <w:pStyle w:val="PargrafodaLista"/>
              <w:ind w:left="0"/>
              <w:jc w:val="center"/>
              <w:rPr>
                <w:rFonts w:ascii="Arial" w:hAnsi="Arial" w:cs="Arial"/>
                <w:sz w:val="18"/>
                <w:szCs w:val="18"/>
              </w:rPr>
            </w:pPr>
            <w:r w:rsidRPr="00FC328C">
              <w:rPr>
                <w:rFonts w:ascii="Arial" w:hAnsi="Arial" w:cs="Arial"/>
                <w:sz w:val="20"/>
                <w:szCs w:val="20"/>
              </w:rPr>
              <w:t>Descritivo 3</w:t>
            </w:r>
          </w:p>
        </w:tc>
        <w:tc>
          <w:tcPr>
            <w:tcW w:w="1871" w:type="dxa"/>
            <w:tcBorders>
              <w:top w:val="single" w:sz="4" w:space="0" w:color="auto"/>
              <w:bottom w:val="single" w:sz="4" w:space="0" w:color="auto"/>
              <w:right w:val="single" w:sz="4" w:space="0" w:color="auto"/>
            </w:tcBorders>
          </w:tcPr>
          <w:p w14:paraId="06A69FC8" w14:textId="77777777" w:rsidR="005808A0" w:rsidRPr="00FC328C" w:rsidRDefault="005808A0" w:rsidP="008D2D10">
            <w:pPr>
              <w:pStyle w:val="PargrafodaLista"/>
              <w:ind w:left="0"/>
              <w:jc w:val="center"/>
              <w:rPr>
                <w:rFonts w:ascii="Arial" w:hAnsi="Arial" w:cs="Arial"/>
                <w:sz w:val="18"/>
                <w:szCs w:val="18"/>
              </w:rPr>
            </w:pPr>
            <w:r w:rsidRPr="00FC328C">
              <w:rPr>
                <w:rFonts w:ascii="Arial" w:hAnsi="Arial" w:cs="Arial"/>
                <w:sz w:val="20"/>
                <w:szCs w:val="20"/>
              </w:rPr>
              <w:t>Descritivo 4</w:t>
            </w:r>
          </w:p>
        </w:tc>
      </w:tr>
      <w:tr w:rsidR="005808A0" w:rsidRPr="00FC328C" w14:paraId="2860E161" w14:textId="77777777" w:rsidTr="005808A0">
        <w:trPr>
          <w:jc w:val="center"/>
        </w:trPr>
        <w:tc>
          <w:tcPr>
            <w:tcW w:w="1489" w:type="dxa"/>
            <w:tcBorders>
              <w:top w:val="single" w:sz="4" w:space="0" w:color="auto"/>
              <w:left w:val="single" w:sz="4" w:space="0" w:color="auto"/>
              <w:bottom w:val="single" w:sz="4" w:space="0" w:color="auto"/>
            </w:tcBorders>
          </w:tcPr>
          <w:p w14:paraId="2E8C434A" w14:textId="77777777" w:rsidR="005808A0" w:rsidRPr="00FC328C" w:rsidRDefault="005808A0" w:rsidP="008D2D10">
            <w:pPr>
              <w:pStyle w:val="PargrafodaLista"/>
              <w:ind w:left="0"/>
              <w:rPr>
                <w:rFonts w:ascii="Arial" w:hAnsi="Arial" w:cs="Arial"/>
                <w:sz w:val="18"/>
                <w:szCs w:val="18"/>
              </w:rPr>
            </w:pPr>
            <w:r w:rsidRPr="00FC328C">
              <w:rPr>
                <w:rFonts w:ascii="Arial" w:hAnsi="Arial" w:cs="Arial"/>
                <w:sz w:val="20"/>
                <w:szCs w:val="20"/>
              </w:rPr>
              <w:t>Linha 1</w:t>
            </w:r>
          </w:p>
        </w:tc>
        <w:tc>
          <w:tcPr>
            <w:tcW w:w="1871" w:type="dxa"/>
            <w:tcBorders>
              <w:top w:val="single" w:sz="4" w:space="0" w:color="auto"/>
              <w:bottom w:val="single" w:sz="4" w:space="0" w:color="auto"/>
            </w:tcBorders>
          </w:tcPr>
          <w:p w14:paraId="55FE38CF" w14:textId="77777777" w:rsidR="005808A0" w:rsidRPr="00FC328C" w:rsidRDefault="005808A0" w:rsidP="008D2D10">
            <w:pPr>
              <w:pStyle w:val="PargrafodaLista"/>
              <w:ind w:left="0"/>
              <w:rPr>
                <w:rFonts w:ascii="Arial" w:hAnsi="Arial" w:cs="Arial"/>
                <w:sz w:val="18"/>
                <w:szCs w:val="18"/>
              </w:rPr>
            </w:pPr>
          </w:p>
        </w:tc>
        <w:tc>
          <w:tcPr>
            <w:tcW w:w="1871" w:type="dxa"/>
            <w:tcBorders>
              <w:top w:val="single" w:sz="4" w:space="0" w:color="auto"/>
              <w:bottom w:val="single" w:sz="4" w:space="0" w:color="auto"/>
            </w:tcBorders>
          </w:tcPr>
          <w:p w14:paraId="14D64F9E" w14:textId="77777777" w:rsidR="005808A0" w:rsidRPr="00FC328C" w:rsidRDefault="005808A0" w:rsidP="008D2D10">
            <w:pPr>
              <w:pStyle w:val="PargrafodaLista"/>
              <w:ind w:left="0"/>
              <w:rPr>
                <w:rFonts w:ascii="Arial" w:hAnsi="Arial" w:cs="Arial"/>
                <w:sz w:val="18"/>
                <w:szCs w:val="18"/>
              </w:rPr>
            </w:pPr>
          </w:p>
        </w:tc>
        <w:tc>
          <w:tcPr>
            <w:tcW w:w="1871" w:type="dxa"/>
            <w:tcBorders>
              <w:top w:val="single" w:sz="4" w:space="0" w:color="auto"/>
              <w:bottom w:val="single" w:sz="4" w:space="0" w:color="auto"/>
            </w:tcBorders>
          </w:tcPr>
          <w:p w14:paraId="7CB921E2" w14:textId="77777777" w:rsidR="005808A0" w:rsidRPr="00FC328C" w:rsidRDefault="005808A0" w:rsidP="008D2D10">
            <w:pPr>
              <w:pStyle w:val="PargrafodaLista"/>
              <w:ind w:left="0"/>
              <w:rPr>
                <w:rFonts w:ascii="Arial" w:hAnsi="Arial" w:cs="Arial"/>
                <w:sz w:val="18"/>
                <w:szCs w:val="18"/>
              </w:rPr>
            </w:pPr>
          </w:p>
        </w:tc>
        <w:tc>
          <w:tcPr>
            <w:tcW w:w="1871" w:type="dxa"/>
            <w:tcBorders>
              <w:top w:val="single" w:sz="4" w:space="0" w:color="auto"/>
              <w:bottom w:val="single" w:sz="4" w:space="0" w:color="auto"/>
              <w:right w:val="single" w:sz="4" w:space="0" w:color="auto"/>
            </w:tcBorders>
          </w:tcPr>
          <w:p w14:paraId="6555D1DC" w14:textId="77777777" w:rsidR="005808A0" w:rsidRPr="00FC328C" w:rsidRDefault="005808A0" w:rsidP="008D2D10">
            <w:pPr>
              <w:pStyle w:val="PargrafodaLista"/>
              <w:ind w:left="0"/>
              <w:rPr>
                <w:rFonts w:ascii="Arial" w:hAnsi="Arial" w:cs="Arial"/>
                <w:sz w:val="18"/>
                <w:szCs w:val="18"/>
              </w:rPr>
            </w:pPr>
          </w:p>
        </w:tc>
      </w:tr>
      <w:tr w:rsidR="005808A0" w:rsidRPr="00FC328C" w14:paraId="5705E0A6" w14:textId="77777777" w:rsidTr="005808A0">
        <w:trPr>
          <w:jc w:val="center"/>
        </w:trPr>
        <w:tc>
          <w:tcPr>
            <w:tcW w:w="1489" w:type="dxa"/>
            <w:tcBorders>
              <w:top w:val="single" w:sz="4" w:space="0" w:color="auto"/>
              <w:left w:val="single" w:sz="4" w:space="0" w:color="auto"/>
              <w:bottom w:val="single" w:sz="4" w:space="0" w:color="auto"/>
            </w:tcBorders>
          </w:tcPr>
          <w:p w14:paraId="27B314C4" w14:textId="77777777" w:rsidR="005808A0" w:rsidRPr="00FC328C" w:rsidRDefault="005808A0" w:rsidP="008D2D10">
            <w:pPr>
              <w:pStyle w:val="PargrafodaLista"/>
              <w:ind w:left="0"/>
              <w:rPr>
                <w:rFonts w:ascii="Arial" w:hAnsi="Arial" w:cs="Arial"/>
                <w:sz w:val="18"/>
                <w:szCs w:val="18"/>
              </w:rPr>
            </w:pPr>
            <w:r w:rsidRPr="00FC328C">
              <w:rPr>
                <w:rFonts w:ascii="Arial" w:hAnsi="Arial" w:cs="Arial"/>
                <w:sz w:val="20"/>
                <w:szCs w:val="20"/>
              </w:rPr>
              <w:t>Linha 2</w:t>
            </w:r>
          </w:p>
        </w:tc>
        <w:tc>
          <w:tcPr>
            <w:tcW w:w="1871" w:type="dxa"/>
            <w:tcBorders>
              <w:top w:val="single" w:sz="4" w:space="0" w:color="auto"/>
              <w:bottom w:val="single" w:sz="4" w:space="0" w:color="auto"/>
            </w:tcBorders>
          </w:tcPr>
          <w:p w14:paraId="1C306478" w14:textId="77777777" w:rsidR="005808A0" w:rsidRPr="00FC328C" w:rsidRDefault="005808A0" w:rsidP="008D2D10">
            <w:pPr>
              <w:pStyle w:val="PargrafodaLista"/>
              <w:ind w:left="0"/>
              <w:rPr>
                <w:rFonts w:ascii="Arial" w:hAnsi="Arial" w:cs="Arial"/>
                <w:sz w:val="18"/>
                <w:szCs w:val="18"/>
              </w:rPr>
            </w:pPr>
          </w:p>
        </w:tc>
        <w:tc>
          <w:tcPr>
            <w:tcW w:w="1871" w:type="dxa"/>
            <w:tcBorders>
              <w:top w:val="single" w:sz="4" w:space="0" w:color="auto"/>
              <w:bottom w:val="single" w:sz="4" w:space="0" w:color="auto"/>
            </w:tcBorders>
          </w:tcPr>
          <w:p w14:paraId="078B0B17" w14:textId="77777777" w:rsidR="005808A0" w:rsidRPr="00FC328C" w:rsidRDefault="005808A0" w:rsidP="008D2D10">
            <w:pPr>
              <w:pStyle w:val="PargrafodaLista"/>
              <w:ind w:left="0"/>
              <w:rPr>
                <w:rFonts w:ascii="Arial" w:hAnsi="Arial" w:cs="Arial"/>
                <w:sz w:val="18"/>
                <w:szCs w:val="18"/>
              </w:rPr>
            </w:pPr>
          </w:p>
        </w:tc>
        <w:tc>
          <w:tcPr>
            <w:tcW w:w="1871" w:type="dxa"/>
            <w:tcBorders>
              <w:top w:val="single" w:sz="4" w:space="0" w:color="auto"/>
              <w:bottom w:val="single" w:sz="4" w:space="0" w:color="auto"/>
            </w:tcBorders>
          </w:tcPr>
          <w:p w14:paraId="7C352D5F" w14:textId="77777777" w:rsidR="005808A0" w:rsidRPr="00FC328C" w:rsidRDefault="005808A0" w:rsidP="008D2D10">
            <w:pPr>
              <w:pStyle w:val="PargrafodaLista"/>
              <w:ind w:left="0"/>
              <w:rPr>
                <w:rFonts w:ascii="Arial" w:hAnsi="Arial" w:cs="Arial"/>
                <w:sz w:val="18"/>
                <w:szCs w:val="18"/>
              </w:rPr>
            </w:pPr>
          </w:p>
        </w:tc>
        <w:tc>
          <w:tcPr>
            <w:tcW w:w="1871" w:type="dxa"/>
            <w:tcBorders>
              <w:top w:val="single" w:sz="4" w:space="0" w:color="auto"/>
              <w:bottom w:val="single" w:sz="4" w:space="0" w:color="auto"/>
              <w:right w:val="single" w:sz="4" w:space="0" w:color="auto"/>
            </w:tcBorders>
          </w:tcPr>
          <w:p w14:paraId="1F1A824F" w14:textId="77777777" w:rsidR="005808A0" w:rsidRPr="00FC328C" w:rsidRDefault="005808A0" w:rsidP="008D2D10">
            <w:pPr>
              <w:pStyle w:val="PargrafodaLista"/>
              <w:ind w:left="0"/>
              <w:rPr>
                <w:rFonts w:ascii="Arial" w:hAnsi="Arial" w:cs="Arial"/>
                <w:sz w:val="18"/>
                <w:szCs w:val="18"/>
              </w:rPr>
            </w:pPr>
          </w:p>
        </w:tc>
      </w:tr>
      <w:tr w:rsidR="005808A0" w:rsidRPr="00FC328C" w14:paraId="54F5FB55" w14:textId="77777777" w:rsidTr="005808A0">
        <w:trPr>
          <w:jc w:val="center"/>
        </w:trPr>
        <w:tc>
          <w:tcPr>
            <w:tcW w:w="1489" w:type="dxa"/>
            <w:tcBorders>
              <w:top w:val="single" w:sz="4" w:space="0" w:color="auto"/>
              <w:left w:val="single" w:sz="4" w:space="0" w:color="auto"/>
              <w:bottom w:val="single" w:sz="4" w:space="0" w:color="auto"/>
            </w:tcBorders>
          </w:tcPr>
          <w:p w14:paraId="178812E1" w14:textId="77777777" w:rsidR="005808A0" w:rsidRPr="00FC328C" w:rsidRDefault="005808A0" w:rsidP="008D2D10">
            <w:pPr>
              <w:pStyle w:val="PargrafodaLista"/>
              <w:ind w:left="0"/>
              <w:rPr>
                <w:rFonts w:ascii="Arial" w:hAnsi="Arial" w:cs="Arial"/>
                <w:sz w:val="18"/>
                <w:szCs w:val="18"/>
              </w:rPr>
            </w:pPr>
            <w:r w:rsidRPr="00FC328C">
              <w:rPr>
                <w:rFonts w:ascii="Arial" w:hAnsi="Arial" w:cs="Arial"/>
                <w:sz w:val="20"/>
                <w:szCs w:val="20"/>
              </w:rPr>
              <w:t>Linha 3</w:t>
            </w:r>
          </w:p>
        </w:tc>
        <w:tc>
          <w:tcPr>
            <w:tcW w:w="1871" w:type="dxa"/>
            <w:tcBorders>
              <w:top w:val="single" w:sz="4" w:space="0" w:color="auto"/>
              <w:bottom w:val="single" w:sz="4" w:space="0" w:color="auto"/>
            </w:tcBorders>
          </w:tcPr>
          <w:p w14:paraId="5A48FBA8" w14:textId="77777777" w:rsidR="005808A0" w:rsidRPr="00FC328C" w:rsidRDefault="005808A0" w:rsidP="008D2D10">
            <w:pPr>
              <w:pStyle w:val="PargrafodaLista"/>
              <w:ind w:left="0"/>
              <w:rPr>
                <w:rFonts w:ascii="Arial" w:hAnsi="Arial" w:cs="Arial"/>
                <w:sz w:val="18"/>
                <w:szCs w:val="18"/>
              </w:rPr>
            </w:pPr>
          </w:p>
        </w:tc>
        <w:tc>
          <w:tcPr>
            <w:tcW w:w="1871" w:type="dxa"/>
            <w:tcBorders>
              <w:top w:val="single" w:sz="4" w:space="0" w:color="auto"/>
              <w:bottom w:val="single" w:sz="4" w:space="0" w:color="auto"/>
            </w:tcBorders>
          </w:tcPr>
          <w:p w14:paraId="3CEB4588" w14:textId="77777777" w:rsidR="005808A0" w:rsidRPr="00FC328C" w:rsidRDefault="005808A0" w:rsidP="008D2D10">
            <w:pPr>
              <w:pStyle w:val="PargrafodaLista"/>
              <w:ind w:left="0"/>
              <w:rPr>
                <w:rFonts w:ascii="Arial" w:hAnsi="Arial" w:cs="Arial"/>
                <w:sz w:val="18"/>
                <w:szCs w:val="18"/>
              </w:rPr>
            </w:pPr>
          </w:p>
        </w:tc>
        <w:tc>
          <w:tcPr>
            <w:tcW w:w="1871" w:type="dxa"/>
            <w:tcBorders>
              <w:top w:val="single" w:sz="4" w:space="0" w:color="auto"/>
              <w:bottom w:val="single" w:sz="4" w:space="0" w:color="auto"/>
            </w:tcBorders>
          </w:tcPr>
          <w:p w14:paraId="28D742A8" w14:textId="77777777" w:rsidR="005808A0" w:rsidRPr="00FC328C" w:rsidRDefault="005808A0" w:rsidP="008D2D10">
            <w:pPr>
              <w:pStyle w:val="PargrafodaLista"/>
              <w:ind w:left="0"/>
              <w:rPr>
                <w:rFonts w:ascii="Arial" w:hAnsi="Arial" w:cs="Arial"/>
                <w:sz w:val="18"/>
                <w:szCs w:val="18"/>
              </w:rPr>
            </w:pPr>
          </w:p>
        </w:tc>
        <w:tc>
          <w:tcPr>
            <w:tcW w:w="1871" w:type="dxa"/>
            <w:tcBorders>
              <w:top w:val="single" w:sz="4" w:space="0" w:color="auto"/>
              <w:bottom w:val="single" w:sz="4" w:space="0" w:color="auto"/>
              <w:right w:val="single" w:sz="4" w:space="0" w:color="auto"/>
            </w:tcBorders>
          </w:tcPr>
          <w:p w14:paraId="6524EF1C" w14:textId="77777777" w:rsidR="005808A0" w:rsidRPr="00FC328C" w:rsidRDefault="005808A0" w:rsidP="008D2D10">
            <w:pPr>
              <w:pStyle w:val="PargrafodaLista"/>
              <w:ind w:left="0"/>
              <w:rPr>
                <w:rFonts w:ascii="Arial" w:hAnsi="Arial" w:cs="Arial"/>
                <w:sz w:val="18"/>
                <w:szCs w:val="18"/>
              </w:rPr>
            </w:pPr>
          </w:p>
        </w:tc>
      </w:tr>
    </w:tbl>
    <w:p w14:paraId="7BB7D6E0" w14:textId="7E57D9B6" w:rsidR="005808A0" w:rsidRPr="00FC328C" w:rsidRDefault="005808A0" w:rsidP="005808A0">
      <w:pPr>
        <w:pStyle w:val="PargrafodaLista"/>
        <w:spacing w:after="0" w:line="240" w:lineRule="auto"/>
        <w:ind w:left="0"/>
        <w:rPr>
          <w:rFonts w:ascii="Arial" w:hAnsi="Arial" w:cs="Arial"/>
          <w:sz w:val="20"/>
          <w:szCs w:val="20"/>
        </w:rPr>
      </w:pPr>
      <w:bookmarkStart w:id="4" w:name="_Ref167171659"/>
      <w:bookmarkStart w:id="5" w:name="_Hlk167172900"/>
      <w:r w:rsidRPr="00FC328C">
        <w:rPr>
          <w:rFonts w:ascii="Arial" w:hAnsi="Arial" w:cs="Arial"/>
          <w:sz w:val="20"/>
          <w:szCs w:val="20"/>
        </w:rPr>
        <w:t xml:space="preserve">Fonte: </w:t>
      </w:r>
      <w:proofErr w:type="spellStart"/>
      <w:r w:rsidR="0052592B" w:rsidRPr="00FC328C">
        <w:rPr>
          <w:rFonts w:ascii="Arial" w:hAnsi="Arial" w:cs="Arial"/>
          <w:sz w:val="20"/>
          <w:szCs w:val="20"/>
        </w:rPr>
        <w:t>EnGeTec</w:t>
      </w:r>
      <w:proofErr w:type="spellEnd"/>
      <w:r w:rsidR="0052592B" w:rsidRPr="00FC328C">
        <w:rPr>
          <w:rFonts w:ascii="Arial" w:hAnsi="Arial" w:cs="Arial"/>
          <w:sz w:val="20"/>
          <w:szCs w:val="20"/>
        </w:rPr>
        <w:t xml:space="preserve"> </w:t>
      </w:r>
      <w:r w:rsidRPr="00FC328C">
        <w:rPr>
          <w:rFonts w:ascii="Arial" w:hAnsi="Arial" w:cs="Arial"/>
          <w:sz w:val="20"/>
          <w:szCs w:val="20"/>
        </w:rPr>
        <w:t>(2024)</w:t>
      </w:r>
    </w:p>
    <w:p w14:paraId="56BB37E6" w14:textId="77777777" w:rsidR="005808A0" w:rsidRPr="00FC328C" w:rsidRDefault="005808A0" w:rsidP="005808A0">
      <w:pPr>
        <w:pStyle w:val="Legenda"/>
        <w:spacing w:after="120"/>
        <w:jc w:val="center"/>
        <w:rPr>
          <w:rFonts w:ascii="Arial" w:hAnsi="Arial" w:cs="Arial"/>
          <w:i w:val="0"/>
          <w:iCs w:val="0"/>
          <w:color w:val="auto"/>
          <w:sz w:val="24"/>
          <w:szCs w:val="24"/>
        </w:rPr>
      </w:pPr>
    </w:p>
    <w:p w14:paraId="675C5B61" w14:textId="77777777" w:rsidR="005808A0" w:rsidRPr="00FC328C" w:rsidRDefault="005808A0" w:rsidP="005808A0">
      <w:pPr>
        <w:pStyle w:val="Legenda"/>
        <w:spacing w:after="0"/>
        <w:jc w:val="center"/>
        <w:rPr>
          <w:rFonts w:ascii="Arial" w:hAnsi="Arial" w:cs="Arial"/>
          <w:i w:val="0"/>
          <w:iCs w:val="0"/>
          <w:color w:val="auto"/>
          <w:sz w:val="20"/>
          <w:szCs w:val="20"/>
        </w:rPr>
      </w:pPr>
      <w:r w:rsidRPr="00FC328C">
        <w:rPr>
          <w:rFonts w:ascii="Arial" w:hAnsi="Arial" w:cs="Arial"/>
          <w:i w:val="0"/>
          <w:iCs w:val="0"/>
          <w:color w:val="auto"/>
          <w:sz w:val="20"/>
          <w:szCs w:val="20"/>
        </w:rPr>
        <w:t xml:space="preserve">Quadro </w:t>
      </w:r>
      <w:r w:rsidRPr="00FC328C">
        <w:rPr>
          <w:rFonts w:ascii="Arial" w:hAnsi="Arial" w:cs="Arial"/>
          <w:i w:val="0"/>
          <w:iCs w:val="0"/>
          <w:color w:val="auto"/>
          <w:sz w:val="20"/>
          <w:szCs w:val="20"/>
        </w:rPr>
        <w:fldChar w:fldCharType="begin"/>
      </w:r>
      <w:r w:rsidRPr="00FC328C">
        <w:rPr>
          <w:rFonts w:ascii="Arial" w:hAnsi="Arial" w:cs="Arial"/>
          <w:i w:val="0"/>
          <w:iCs w:val="0"/>
          <w:color w:val="auto"/>
          <w:sz w:val="20"/>
          <w:szCs w:val="20"/>
        </w:rPr>
        <w:instrText xml:space="preserve"> SEQ Quadro \* ARABIC </w:instrText>
      </w:r>
      <w:r w:rsidRPr="00FC328C">
        <w:rPr>
          <w:rFonts w:ascii="Arial" w:hAnsi="Arial" w:cs="Arial"/>
          <w:i w:val="0"/>
          <w:iCs w:val="0"/>
          <w:color w:val="auto"/>
          <w:sz w:val="20"/>
          <w:szCs w:val="20"/>
        </w:rPr>
        <w:fldChar w:fldCharType="separate"/>
      </w:r>
      <w:r w:rsidRPr="00FC328C">
        <w:rPr>
          <w:rFonts w:ascii="Arial" w:hAnsi="Arial" w:cs="Arial"/>
          <w:i w:val="0"/>
          <w:iCs w:val="0"/>
          <w:noProof/>
          <w:color w:val="auto"/>
          <w:sz w:val="20"/>
          <w:szCs w:val="20"/>
        </w:rPr>
        <w:t>2</w:t>
      </w:r>
      <w:r w:rsidRPr="00FC328C">
        <w:rPr>
          <w:rFonts w:ascii="Arial" w:hAnsi="Arial" w:cs="Arial"/>
          <w:i w:val="0"/>
          <w:iCs w:val="0"/>
          <w:color w:val="auto"/>
          <w:sz w:val="20"/>
          <w:szCs w:val="20"/>
        </w:rPr>
        <w:fldChar w:fldCharType="end"/>
      </w:r>
      <w:bookmarkEnd w:id="4"/>
      <w:r w:rsidRPr="00FC328C">
        <w:rPr>
          <w:rFonts w:ascii="Arial" w:hAnsi="Arial" w:cs="Arial"/>
          <w:i w:val="0"/>
          <w:iCs w:val="0"/>
          <w:color w:val="auto"/>
          <w:sz w:val="20"/>
          <w:szCs w:val="20"/>
        </w:rPr>
        <w:t xml:space="preserve"> – Modelo de quadro 2</w:t>
      </w:r>
    </w:p>
    <w:bookmarkEnd w:id="5"/>
    <w:tbl>
      <w:tblPr>
        <w:tblStyle w:val="Tabelacomgrade"/>
        <w:tblW w:w="56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3969"/>
      </w:tblGrid>
      <w:tr w:rsidR="005808A0" w:rsidRPr="00FC328C" w14:paraId="3D874A20" w14:textId="77777777" w:rsidTr="005808A0">
        <w:trPr>
          <w:jc w:val="center"/>
        </w:trPr>
        <w:tc>
          <w:tcPr>
            <w:tcW w:w="1696" w:type="dxa"/>
            <w:tcBorders>
              <w:top w:val="single" w:sz="4" w:space="0" w:color="auto"/>
              <w:left w:val="single" w:sz="4" w:space="0" w:color="auto"/>
              <w:bottom w:val="single" w:sz="4" w:space="0" w:color="auto"/>
            </w:tcBorders>
          </w:tcPr>
          <w:p w14:paraId="5D2A767F" w14:textId="77777777" w:rsidR="005808A0" w:rsidRPr="00FC328C" w:rsidRDefault="005808A0" w:rsidP="008D2D10">
            <w:pPr>
              <w:pStyle w:val="PargrafodaLista"/>
              <w:ind w:left="0"/>
              <w:rPr>
                <w:rFonts w:ascii="Arial" w:hAnsi="Arial" w:cs="Arial"/>
                <w:sz w:val="18"/>
                <w:szCs w:val="18"/>
              </w:rPr>
            </w:pPr>
          </w:p>
        </w:tc>
        <w:tc>
          <w:tcPr>
            <w:tcW w:w="3969" w:type="dxa"/>
            <w:tcBorders>
              <w:top w:val="single" w:sz="4" w:space="0" w:color="auto"/>
              <w:bottom w:val="single" w:sz="4" w:space="0" w:color="auto"/>
            </w:tcBorders>
          </w:tcPr>
          <w:p w14:paraId="4110D34F" w14:textId="77777777" w:rsidR="005808A0" w:rsidRPr="00FC328C" w:rsidRDefault="005808A0" w:rsidP="008D2D10">
            <w:pPr>
              <w:pStyle w:val="PargrafodaLista"/>
              <w:ind w:left="0"/>
              <w:jc w:val="center"/>
              <w:rPr>
                <w:rFonts w:ascii="Arial" w:hAnsi="Arial" w:cs="Arial"/>
                <w:sz w:val="18"/>
                <w:szCs w:val="18"/>
              </w:rPr>
            </w:pPr>
            <w:r w:rsidRPr="00FC328C">
              <w:rPr>
                <w:rFonts w:ascii="Arial" w:hAnsi="Arial" w:cs="Arial"/>
                <w:sz w:val="20"/>
                <w:szCs w:val="20"/>
              </w:rPr>
              <w:t>Descritivo 1</w:t>
            </w:r>
          </w:p>
        </w:tc>
      </w:tr>
      <w:tr w:rsidR="005808A0" w:rsidRPr="00FC328C" w14:paraId="1697AD01" w14:textId="77777777" w:rsidTr="005808A0">
        <w:trPr>
          <w:jc w:val="center"/>
        </w:trPr>
        <w:tc>
          <w:tcPr>
            <w:tcW w:w="1696" w:type="dxa"/>
            <w:tcBorders>
              <w:top w:val="single" w:sz="4" w:space="0" w:color="auto"/>
              <w:left w:val="single" w:sz="4" w:space="0" w:color="auto"/>
              <w:bottom w:val="single" w:sz="4" w:space="0" w:color="auto"/>
            </w:tcBorders>
          </w:tcPr>
          <w:p w14:paraId="0A3391F5" w14:textId="77777777" w:rsidR="005808A0" w:rsidRPr="00FC328C" w:rsidRDefault="005808A0" w:rsidP="008D2D10">
            <w:pPr>
              <w:pStyle w:val="PargrafodaLista"/>
              <w:ind w:left="0"/>
              <w:rPr>
                <w:rFonts w:ascii="Arial" w:hAnsi="Arial" w:cs="Arial"/>
                <w:sz w:val="18"/>
                <w:szCs w:val="18"/>
              </w:rPr>
            </w:pPr>
            <w:r w:rsidRPr="00FC328C">
              <w:rPr>
                <w:rFonts w:ascii="Arial" w:hAnsi="Arial" w:cs="Arial"/>
                <w:sz w:val="20"/>
                <w:szCs w:val="20"/>
              </w:rPr>
              <w:t>Linha 1</w:t>
            </w:r>
          </w:p>
        </w:tc>
        <w:tc>
          <w:tcPr>
            <w:tcW w:w="3969" w:type="dxa"/>
            <w:tcBorders>
              <w:top w:val="single" w:sz="4" w:space="0" w:color="auto"/>
              <w:bottom w:val="single" w:sz="4" w:space="0" w:color="auto"/>
            </w:tcBorders>
          </w:tcPr>
          <w:p w14:paraId="77731FCB" w14:textId="77777777" w:rsidR="005808A0" w:rsidRPr="00FC328C" w:rsidRDefault="005808A0" w:rsidP="008D2D10">
            <w:pPr>
              <w:pStyle w:val="PargrafodaLista"/>
              <w:ind w:left="0"/>
              <w:rPr>
                <w:rFonts w:ascii="Arial" w:hAnsi="Arial" w:cs="Arial"/>
                <w:sz w:val="18"/>
                <w:szCs w:val="18"/>
              </w:rPr>
            </w:pPr>
          </w:p>
        </w:tc>
      </w:tr>
      <w:tr w:rsidR="005808A0" w:rsidRPr="00FC328C" w14:paraId="76A0C2F6" w14:textId="77777777" w:rsidTr="005808A0">
        <w:trPr>
          <w:jc w:val="center"/>
        </w:trPr>
        <w:tc>
          <w:tcPr>
            <w:tcW w:w="1696" w:type="dxa"/>
            <w:tcBorders>
              <w:top w:val="single" w:sz="4" w:space="0" w:color="auto"/>
              <w:left w:val="single" w:sz="4" w:space="0" w:color="auto"/>
              <w:bottom w:val="single" w:sz="4" w:space="0" w:color="auto"/>
            </w:tcBorders>
          </w:tcPr>
          <w:p w14:paraId="53D4B563" w14:textId="77777777" w:rsidR="005808A0" w:rsidRPr="00FC328C" w:rsidRDefault="005808A0" w:rsidP="008D2D10">
            <w:pPr>
              <w:pStyle w:val="PargrafodaLista"/>
              <w:ind w:left="0"/>
              <w:rPr>
                <w:rFonts w:ascii="Arial" w:hAnsi="Arial" w:cs="Arial"/>
                <w:sz w:val="18"/>
                <w:szCs w:val="18"/>
              </w:rPr>
            </w:pPr>
            <w:r w:rsidRPr="00FC328C">
              <w:rPr>
                <w:rFonts w:ascii="Arial" w:hAnsi="Arial" w:cs="Arial"/>
                <w:sz w:val="20"/>
                <w:szCs w:val="20"/>
              </w:rPr>
              <w:t>Linha 2</w:t>
            </w:r>
          </w:p>
        </w:tc>
        <w:tc>
          <w:tcPr>
            <w:tcW w:w="3969" w:type="dxa"/>
            <w:tcBorders>
              <w:top w:val="single" w:sz="4" w:space="0" w:color="auto"/>
              <w:bottom w:val="single" w:sz="4" w:space="0" w:color="auto"/>
            </w:tcBorders>
          </w:tcPr>
          <w:p w14:paraId="223F6F62" w14:textId="77777777" w:rsidR="005808A0" w:rsidRPr="00FC328C" w:rsidRDefault="005808A0" w:rsidP="008D2D10">
            <w:pPr>
              <w:pStyle w:val="PargrafodaLista"/>
              <w:ind w:left="0"/>
              <w:rPr>
                <w:rFonts w:ascii="Arial" w:hAnsi="Arial" w:cs="Arial"/>
                <w:sz w:val="18"/>
                <w:szCs w:val="18"/>
              </w:rPr>
            </w:pPr>
          </w:p>
        </w:tc>
      </w:tr>
    </w:tbl>
    <w:p w14:paraId="106458B2" w14:textId="571E1C56" w:rsidR="005808A0" w:rsidRPr="00FC328C" w:rsidRDefault="005808A0" w:rsidP="0052592B">
      <w:pPr>
        <w:pStyle w:val="PargrafodaLista"/>
        <w:spacing w:after="0" w:line="240" w:lineRule="auto"/>
        <w:ind w:left="1701"/>
        <w:rPr>
          <w:rFonts w:ascii="Arial" w:hAnsi="Arial" w:cs="Arial"/>
          <w:sz w:val="20"/>
          <w:szCs w:val="20"/>
        </w:rPr>
      </w:pPr>
      <w:r w:rsidRPr="00FC328C">
        <w:rPr>
          <w:rFonts w:ascii="Arial" w:hAnsi="Arial" w:cs="Arial"/>
          <w:sz w:val="20"/>
          <w:szCs w:val="20"/>
        </w:rPr>
        <w:t xml:space="preserve">Fonte: </w:t>
      </w:r>
      <w:proofErr w:type="spellStart"/>
      <w:r w:rsidR="0052592B" w:rsidRPr="00FC328C">
        <w:rPr>
          <w:rFonts w:ascii="Arial" w:hAnsi="Arial" w:cs="Arial"/>
          <w:sz w:val="20"/>
          <w:szCs w:val="20"/>
        </w:rPr>
        <w:t>EnGeTec</w:t>
      </w:r>
      <w:proofErr w:type="spellEnd"/>
      <w:r w:rsidR="0052592B" w:rsidRPr="00FC328C">
        <w:rPr>
          <w:rFonts w:ascii="Arial" w:hAnsi="Arial" w:cs="Arial"/>
          <w:sz w:val="20"/>
          <w:szCs w:val="20"/>
        </w:rPr>
        <w:t xml:space="preserve"> </w:t>
      </w:r>
      <w:r w:rsidRPr="00FC328C">
        <w:rPr>
          <w:rFonts w:ascii="Arial" w:hAnsi="Arial" w:cs="Arial"/>
          <w:sz w:val="20"/>
          <w:szCs w:val="20"/>
        </w:rPr>
        <w:t>(2024)</w:t>
      </w:r>
    </w:p>
    <w:p w14:paraId="56AFAAB1" w14:textId="77777777" w:rsidR="005808A0" w:rsidRPr="00FC328C" w:rsidRDefault="005808A0" w:rsidP="0044522C">
      <w:pPr>
        <w:jc w:val="both"/>
        <w:rPr>
          <w:rFonts w:ascii="Arial" w:hAnsi="Arial" w:cs="Arial"/>
          <w:shd w:val="clear" w:color="auto" w:fill="FFFFFF"/>
        </w:rPr>
      </w:pPr>
    </w:p>
    <w:p w14:paraId="1AD63A63" w14:textId="1AACFF69" w:rsidR="0044522C" w:rsidRPr="00FC328C" w:rsidRDefault="0044522C" w:rsidP="0044522C">
      <w:pPr>
        <w:jc w:val="both"/>
        <w:rPr>
          <w:rFonts w:ascii="Arial" w:hAnsi="Arial" w:cs="Arial"/>
          <w:shd w:val="clear" w:color="auto" w:fill="FFFFFF"/>
        </w:rPr>
      </w:pPr>
      <w:r w:rsidRPr="00FC328C">
        <w:rPr>
          <w:rFonts w:ascii="Arial" w:hAnsi="Arial" w:cs="Arial"/>
          <w:shd w:val="clear" w:color="auto" w:fill="FFFFFF"/>
        </w:rPr>
        <w:t xml:space="preserve">Os quadros devem ser utilizados de forma semelhante as tabelas. O título deve estar na parte superior em fonte </w:t>
      </w:r>
      <w:proofErr w:type="spellStart"/>
      <w:r w:rsidRPr="00FC328C">
        <w:rPr>
          <w:rFonts w:ascii="Arial" w:hAnsi="Arial" w:cs="Arial"/>
          <w:shd w:val="clear" w:color="auto" w:fill="FFFFFF"/>
        </w:rPr>
        <w:t>Calibri</w:t>
      </w:r>
      <w:proofErr w:type="spellEnd"/>
      <w:r w:rsidRPr="00FC328C">
        <w:rPr>
          <w:rFonts w:ascii="Arial" w:hAnsi="Arial" w:cs="Arial"/>
          <w:shd w:val="clear" w:color="auto" w:fill="FFFFFF"/>
        </w:rPr>
        <w:t xml:space="preserve"> tamanho 1</w:t>
      </w:r>
      <w:r w:rsidR="00B62D65" w:rsidRPr="00FC328C">
        <w:rPr>
          <w:rFonts w:ascii="Arial" w:hAnsi="Arial" w:cs="Arial"/>
          <w:shd w:val="clear" w:color="auto" w:fill="FFFFFF"/>
        </w:rPr>
        <w:t>0</w:t>
      </w:r>
      <w:r w:rsidRPr="00FC328C">
        <w:rPr>
          <w:rFonts w:ascii="Arial" w:hAnsi="Arial" w:cs="Arial"/>
          <w:shd w:val="clear" w:color="auto" w:fill="FFFFFF"/>
        </w:rPr>
        <w:t xml:space="preserve"> e ser centralizado. A fonte deve ser em fonte </w:t>
      </w:r>
      <w:proofErr w:type="spellStart"/>
      <w:r w:rsidRPr="00FC328C">
        <w:rPr>
          <w:rFonts w:ascii="Arial" w:hAnsi="Arial" w:cs="Arial"/>
          <w:shd w:val="clear" w:color="auto" w:fill="FFFFFF"/>
        </w:rPr>
        <w:t>Calibri</w:t>
      </w:r>
      <w:proofErr w:type="spellEnd"/>
      <w:r w:rsidRPr="00FC328C">
        <w:rPr>
          <w:rFonts w:ascii="Arial" w:hAnsi="Arial" w:cs="Arial"/>
          <w:shd w:val="clear" w:color="auto" w:fill="FFFFFF"/>
        </w:rPr>
        <w:t xml:space="preserve"> tamanho 1</w:t>
      </w:r>
      <w:r w:rsidR="00B62D65" w:rsidRPr="00FC328C">
        <w:rPr>
          <w:rFonts w:ascii="Arial" w:hAnsi="Arial" w:cs="Arial"/>
          <w:shd w:val="clear" w:color="auto" w:fill="FFFFFF"/>
        </w:rPr>
        <w:t>0</w:t>
      </w:r>
      <w:r w:rsidRPr="00FC328C">
        <w:rPr>
          <w:rFonts w:ascii="Arial" w:hAnsi="Arial" w:cs="Arial"/>
          <w:shd w:val="clear" w:color="auto" w:fill="FFFFFF"/>
        </w:rPr>
        <w:t xml:space="preserve"> e alinhada à esquerda com o início do quadro. </w:t>
      </w:r>
      <w:r w:rsidR="00B62D65" w:rsidRPr="00FC328C">
        <w:rPr>
          <w:rFonts w:ascii="Arial" w:hAnsi="Arial" w:cs="Arial"/>
          <w:shd w:val="clear" w:color="auto" w:fill="FFFFFF"/>
        </w:rPr>
        <w:t>Não se deve</w:t>
      </w:r>
      <w:r w:rsidRPr="00FC328C">
        <w:rPr>
          <w:rFonts w:ascii="Arial" w:hAnsi="Arial" w:cs="Arial"/>
          <w:shd w:val="clear" w:color="auto" w:fill="FFFFFF"/>
        </w:rPr>
        <w:t xml:space="preserve"> deixar linha </w:t>
      </w:r>
      <w:r w:rsidR="00B62D65" w:rsidRPr="00FC328C">
        <w:rPr>
          <w:rFonts w:ascii="Arial" w:hAnsi="Arial" w:cs="Arial"/>
          <w:shd w:val="clear" w:color="auto" w:fill="FFFFFF"/>
        </w:rPr>
        <w:t xml:space="preserve">em branco </w:t>
      </w:r>
      <w:r w:rsidRPr="00FC328C">
        <w:rPr>
          <w:rFonts w:ascii="Arial" w:hAnsi="Arial" w:cs="Arial"/>
          <w:shd w:val="clear" w:color="auto" w:fill="FFFFFF"/>
        </w:rPr>
        <w:t>entre o quadro e o texto anterior e o texto posterior a ele</w:t>
      </w:r>
      <w:r w:rsidR="00146C3F" w:rsidRPr="00FC328C">
        <w:rPr>
          <w:rFonts w:ascii="Arial" w:hAnsi="Arial" w:cs="Arial"/>
          <w:shd w:val="clear" w:color="auto" w:fill="FFFFFF"/>
        </w:rPr>
        <w:t>, somente deve-se deixar uma linha em branco entre quadros</w:t>
      </w:r>
      <w:r w:rsidRPr="00FC328C">
        <w:rPr>
          <w:rFonts w:ascii="Arial" w:hAnsi="Arial" w:cs="Arial"/>
          <w:shd w:val="clear" w:color="auto" w:fill="FFFFFF"/>
        </w:rPr>
        <w:t>, caso seja necessário inserir mais de um em sequência.</w:t>
      </w:r>
    </w:p>
    <w:p w14:paraId="5FF2688B" w14:textId="044EC5F7" w:rsidR="00AB440B" w:rsidRPr="00FC328C" w:rsidRDefault="0044522C" w:rsidP="0044522C">
      <w:pPr>
        <w:jc w:val="both"/>
        <w:rPr>
          <w:rFonts w:ascii="Arial" w:hAnsi="Arial" w:cs="Arial"/>
          <w:shd w:val="clear" w:color="auto" w:fill="FFFFFF"/>
        </w:rPr>
      </w:pPr>
      <w:r w:rsidRPr="00FC328C">
        <w:rPr>
          <w:rFonts w:ascii="Arial" w:hAnsi="Arial" w:cs="Arial"/>
          <w:shd w:val="clear" w:color="auto" w:fill="FFFFFF"/>
        </w:rPr>
        <w:t>O quadro deve ser utilizado, chamado, no texto que o antecede. Isso pode não ser observado para o caso de um quadro não caber no espaço logo abaixo do parágrafo que o descreve e ser deslocado, automaticamente, para a próxima página, neste caso deve-se antecipar o texto que viria logo após o quadro, para não deixar espaço em branco no final de uma página que antecede um quadro. Em hipótese alguma um quadro deve ser dividido em duas páginas, se um quadro for muito grande para caber em uma página inteira, deve-se dividi-lo em duas ou mais partes, que caibam em uma página, nomeando-os como Quadro 1 – Nome do quadro (parte 1)</w:t>
      </w:r>
      <w:r w:rsidR="00D24083" w:rsidRPr="00FC328C">
        <w:rPr>
          <w:rFonts w:ascii="Arial" w:hAnsi="Arial" w:cs="Arial"/>
          <w:shd w:val="clear" w:color="auto" w:fill="FFFFFF"/>
        </w:rPr>
        <w:t>, Quadro 1 – Nome do quadro (parte 2)</w:t>
      </w:r>
      <w:r w:rsidRPr="00FC328C">
        <w:rPr>
          <w:rFonts w:ascii="Arial" w:hAnsi="Arial" w:cs="Arial"/>
          <w:shd w:val="clear" w:color="auto" w:fill="FFFFFF"/>
        </w:rPr>
        <w:t xml:space="preserve"> e assim sucessivamente, sem uso de negrito.</w:t>
      </w:r>
    </w:p>
    <w:p w14:paraId="070FEEEF" w14:textId="5065EFBA" w:rsidR="005A4CD0" w:rsidRPr="00FC328C" w:rsidRDefault="00001020" w:rsidP="005A4CD0">
      <w:pPr>
        <w:pStyle w:val="PargrafodaLista"/>
        <w:numPr>
          <w:ilvl w:val="0"/>
          <w:numId w:val="1"/>
        </w:numPr>
        <w:autoSpaceDE w:val="0"/>
        <w:autoSpaceDN w:val="0"/>
        <w:adjustRightInd w:val="0"/>
        <w:spacing w:before="360" w:after="0" w:line="240" w:lineRule="auto"/>
        <w:ind w:left="284" w:hanging="284"/>
        <w:rPr>
          <w:rFonts w:ascii="Arial" w:hAnsi="Arial" w:cs="Arial"/>
          <w:b/>
          <w:bCs/>
          <w:sz w:val="32"/>
          <w:szCs w:val="32"/>
          <w:shd w:val="clear" w:color="auto" w:fill="FFFFFF"/>
        </w:rPr>
      </w:pPr>
      <w:r w:rsidRPr="00FC328C">
        <w:rPr>
          <w:rFonts w:ascii="Arial" w:hAnsi="Arial" w:cs="Arial"/>
          <w:b/>
          <w:bCs/>
          <w:sz w:val="32"/>
          <w:szCs w:val="32"/>
          <w:shd w:val="clear" w:color="auto" w:fill="FFFFFF"/>
        </w:rPr>
        <w:t>Método</w:t>
      </w:r>
    </w:p>
    <w:p w14:paraId="094E0492" w14:textId="21F8ED34" w:rsidR="005A4CD0" w:rsidRPr="00FC328C" w:rsidRDefault="00423885" w:rsidP="00E00C4A">
      <w:pPr>
        <w:autoSpaceDE w:val="0"/>
        <w:autoSpaceDN w:val="0"/>
        <w:adjustRightInd w:val="0"/>
        <w:spacing w:after="0" w:line="240" w:lineRule="auto"/>
        <w:jc w:val="both"/>
        <w:rPr>
          <w:rFonts w:ascii="Arial" w:hAnsi="Arial" w:cs="Arial"/>
          <w:color w:val="000000"/>
          <w:kern w:val="0"/>
        </w:rPr>
      </w:pPr>
      <w:r w:rsidRPr="00FC328C">
        <w:rPr>
          <w:rFonts w:ascii="Arial" w:hAnsi="Arial" w:cs="Arial"/>
          <w:shd w:val="clear" w:color="auto" w:fill="FFFFFF"/>
        </w:rPr>
        <w:t xml:space="preserve">Para as citações e para as referências deve-se escolher entre a norma NBR 2023 e NBR 10520, mais atuais </w:t>
      </w:r>
      <w:r w:rsidR="00E00C4A" w:rsidRPr="00FC328C">
        <w:rPr>
          <w:rFonts w:ascii="Arial" w:hAnsi="Arial" w:cs="Arial"/>
          <w:shd w:val="clear" w:color="auto" w:fill="FFFFFF"/>
        </w:rPr>
        <w:t>ou o padrão APA mais atual (7ª versão), após escolher-se um modelo, deve-se observar o mesmo por todo o texto</w:t>
      </w:r>
      <w:r w:rsidRPr="00FC328C">
        <w:rPr>
          <w:rFonts w:ascii="Arial" w:hAnsi="Arial" w:cs="Arial"/>
          <w:shd w:val="clear" w:color="auto" w:fill="FFFFFF"/>
        </w:rPr>
        <w:t xml:space="preserve">. As referências devem ser inseridas no final do texto, em local específico, com fonte </w:t>
      </w:r>
      <w:proofErr w:type="spellStart"/>
      <w:r w:rsidRPr="00FC328C">
        <w:rPr>
          <w:rFonts w:ascii="Arial" w:hAnsi="Arial" w:cs="Arial"/>
          <w:shd w:val="clear" w:color="auto" w:fill="FFFFFF"/>
        </w:rPr>
        <w:t>Calibri</w:t>
      </w:r>
      <w:proofErr w:type="spellEnd"/>
      <w:r w:rsidRPr="00FC328C">
        <w:rPr>
          <w:rFonts w:ascii="Arial" w:hAnsi="Arial" w:cs="Arial"/>
          <w:shd w:val="clear" w:color="auto" w:fill="FFFFFF"/>
        </w:rPr>
        <w:t xml:space="preserve"> tamanho 1</w:t>
      </w:r>
      <w:r w:rsidR="00D44704" w:rsidRPr="00FC328C">
        <w:rPr>
          <w:rFonts w:ascii="Arial" w:hAnsi="Arial" w:cs="Arial"/>
          <w:shd w:val="clear" w:color="auto" w:fill="FFFFFF"/>
        </w:rPr>
        <w:t>0</w:t>
      </w:r>
      <w:r w:rsidRPr="00FC328C">
        <w:rPr>
          <w:rFonts w:ascii="Arial" w:hAnsi="Arial" w:cs="Arial"/>
          <w:shd w:val="clear" w:color="auto" w:fill="FFFFFF"/>
        </w:rPr>
        <w:t xml:space="preserve">. O espaçamento entre linhas deve ser </w:t>
      </w:r>
      <w:r w:rsidR="00367777" w:rsidRPr="00FC328C">
        <w:rPr>
          <w:rFonts w:ascii="Arial" w:hAnsi="Arial" w:cs="Arial"/>
          <w:shd w:val="clear" w:color="auto" w:fill="FFFFFF"/>
        </w:rPr>
        <w:t>o mesmo utilizado em todo o texto, c</w:t>
      </w:r>
      <w:r w:rsidR="00DE5FCD" w:rsidRPr="00FC328C">
        <w:rPr>
          <w:rFonts w:ascii="Arial" w:hAnsi="Arial" w:cs="Arial"/>
          <w:shd w:val="clear" w:color="auto" w:fill="FFFFFF"/>
        </w:rPr>
        <w:t xml:space="preserve">om espaçamento 6 depois do texto e sem linha em branco entre as </w:t>
      </w:r>
      <w:proofErr w:type="spellStart"/>
      <w:r w:rsidR="00DE5FCD" w:rsidRPr="00FC328C">
        <w:rPr>
          <w:rFonts w:ascii="Arial" w:hAnsi="Arial" w:cs="Arial"/>
          <w:shd w:val="clear" w:color="auto" w:fill="FFFFFF"/>
        </w:rPr>
        <w:t>referêncais</w:t>
      </w:r>
      <w:proofErr w:type="spellEnd"/>
      <w:r w:rsidR="00DE5FCD" w:rsidRPr="00FC328C">
        <w:rPr>
          <w:rFonts w:ascii="Arial" w:hAnsi="Arial" w:cs="Arial"/>
          <w:shd w:val="clear" w:color="auto" w:fill="FFFFFF"/>
        </w:rPr>
        <w:t>.</w:t>
      </w:r>
    </w:p>
    <w:p w14:paraId="5DFED42F" w14:textId="20C5AE1E" w:rsidR="005A4CD0" w:rsidRPr="00FC328C" w:rsidRDefault="00E867C8" w:rsidP="005A4CD0">
      <w:pPr>
        <w:pStyle w:val="PargrafodaLista"/>
        <w:numPr>
          <w:ilvl w:val="0"/>
          <w:numId w:val="1"/>
        </w:numPr>
        <w:autoSpaceDE w:val="0"/>
        <w:autoSpaceDN w:val="0"/>
        <w:adjustRightInd w:val="0"/>
        <w:spacing w:before="360" w:after="0" w:line="240" w:lineRule="auto"/>
        <w:ind w:left="284" w:hanging="284"/>
        <w:rPr>
          <w:rFonts w:ascii="Arial" w:hAnsi="Arial" w:cs="Arial"/>
          <w:b/>
          <w:bCs/>
          <w:sz w:val="32"/>
          <w:szCs w:val="32"/>
          <w:shd w:val="clear" w:color="auto" w:fill="FFFFFF"/>
        </w:rPr>
      </w:pPr>
      <w:r w:rsidRPr="00FC328C">
        <w:rPr>
          <w:rFonts w:ascii="Arial" w:hAnsi="Arial" w:cs="Arial"/>
          <w:b/>
          <w:bCs/>
          <w:sz w:val="32"/>
          <w:szCs w:val="32"/>
          <w:shd w:val="clear" w:color="auto" w:fill="FFFFFF"/>
        </w:rPr>
        <w:t>Resultados e Discussões</w:t>
      </w:r>
    </w:p>
    <w:p w14:paraId="6E72DEE3" w14:textId="239AD498" w:rsidR="009825C2" w:rsidRPr="00FC328C" w:rsidRDefault="00676188" w:rsidP="00D67EFF">
      <w:pPr>
        <w:autoSpaceDE w:val="0"/>
        <w:autoSpaceDN w:val="0"/>
        <w:adjustRightInd w:val="0"/>
        <w:spacing w:after="0" w:line="240" w:lineRule="auto"/>
        <w:jc w:val="both"/>
        <w:rPr>
          <w:rFonts w:ascii="Arial" w:hAnsi="Arial" w:cs="Arial"/>
          <w:color w:val="000000"/>
          <w:kern w:val="0"/>
        </w:rPr>
      </w:pPr>
      <w:r w:rsidRPr="00FC328C">
        <w:rPr>
          <w:rFonts w:ascii="Arial" w:hAnsi="Arial" w:cs="Arial"/>
          <w:shd w:val="clear" w:color="auto" w:fill="FFFFFF"/>
        </w:rPr>
        <w:t>O artigo pode ser escrito em português, unicamente, mas deve-se inserir</w:t>
      </w:r>
      <w:r w:rsidR="00A0105F" w:rsidRPr="00FC328C">
        <w:rPr>
          <w:rFonts w:ascii="Arial" w:hAnsi="Arial" w:cs="Arial"/>
          <w:shd w:val="clear" w:color="auto" w:fill="FFFFFF"/>
        </w:rPr>
        <w:t xml:space="preserve"> </w:t>
      </w:r>
      <w:r w:rsidRPr="00FC328C">
        <w:rPr>
          <w:rFonts w:ascii="Arial" w:hAnsi="Arial" w:cs="Arial"/>
          <w:shd w:val="clear" w:color="auto" w:fill="FFFFFF"/>
        </w:rPr>
        <w:t xml:space="preserve">o título, o resumo e as palavras-chave </w:t>
      </w:r>
      <w:r w:rsidR="00A0105F" w:rsidRPr="00FC328C">
        <w:rPr>
          <w:rFonts w:ascii="Arial" w:hAnsi="Arial" w:cs="Arial"/>
          <w:shd w:val="clear" w:color="auto" w:fill="FFFFFF"/>
        </w:rPr>
        <w:t>em português, inglês e espanhol</w:t>
      </w:r>
      <w:r w:rsidRPr="00FC328C">
        <w:rPr>
          <w:rFonts w:ascii="Arial" w:hAnsi="Arial" w:cs="Arial"/>
          <w:shd w:val="clear" w:color="auto" w:fill="FFFFFF"/>
        </w:rPr>
        <w:t>.</w:t>
      </w:r>
    </w:p>
    <w:p w14:paraId="549E1DD3" w14:textId="78EBAAD5" w:rsidR="00E867C8" w:rsidRPr="00FC328C" w:rsidRDefault="00D67EFF" w:rsidP="00E867C8">
      <w:pPr>
        <w:pStyle w:val="PargrafodaLista"/>
        <w:numPr>
          <w:ilvl w:val="0"/>
          <w:numId w:val="1"/>
        </w:numPr>
        <w:autoSpaceDE w:val="0"/>
        <w:autoSpaceDN w:val="0"/>
        <w:adjustRightInd w:val="0"/>
        <w:spacing w:before="360" w:after="0" w:line="240" w:lineRule="auto"/>
        <w:ind w:left="284" w:hanging="284"/>
        <w:rPr>
          <w:rFonts w:ascii="Arial" w:hAnsi="Arial" w:cs="Arial"/>
          <w:b/>
          <w:bCs/>
          <w:sz w:val="32"/>
          <w:szCs w:val="32"/>
          <w:shd w:val="clear" w:color="auto" w:fill="FFFFFF"/>
        </w:rPr>
      </w:pPr>
      <w:r w:rsidRPr="00FC328C">
        <w:rPr>
          <w:rFonts w:ascii="Arial" w:hAnsi="Arial" w:cs="Arial"/>
          <w:b/>
          <w:bCs/>
          <w:sz w:val="32"/>
          <w:szCs w:val="32"/>
          <w:shd w:val="clear" w:color="auto" w:fill="FFFFFF"/>
        </w:rPr>
        <w:t>Considerações Finais</w:t>
      </w:r>
      <w:r w:rsidR="004F6FA1" w:rsidRPr="00FC328C">
        <w:rPr>
          <w:rFonts w:ascii="Arial" w:hAnsi="Arial" w:cs="Arial"/>
          <w:b/>
          <w:bCs/>
          <w:sz w:val="32"/>
          <w:szCs w:val="32"/>
          <w:shd w:val="clear" w:color="auto" w:fill="FFFFFF"/>
        </w:rPr>
        <w:t xml:space="preserve"> (ou Conclusão</w:t>
      </w:r>
      <w:r w:rsidRPr="00FC328C">
        <w:rPr>
          <w:rFonts w:ascii="Arial" w:hAnsi="Arial" w:cs="Arial"/>
          <w:b/>
          <w:bCs/>
          <w:sz w:val="32"/>
          <w:szCs w:val="32"/>
          <w:shd w:val="clear" w:color="auto" w:fill="FFFFFF"/>
        </w:rPr>
        <w:t>)</w:t>
      </w:r>
    </w:p>
    <w:p w14:paraId="50EB1951" w14:textId="691F4439" w:rsidR="00E867C8" w:rsidRPr="00FC328C" w:rsidRDefault="005A7210" w:rsidP="005A7210">
      <w:pPr>
        <w:autoSpaceDE w:val="0"/>
        <w:autoSpaceDN w:val="0"/>
        <w:adjustRightInd w:val="0"/>
        <w:spacing w:after="0" w:line="240" w:lineRule="auto"/>
        <w:jc w:val="both"/>
        <w:rPr>
          <w:rFonts w:ascii="Arial" w:hAnsi="Arial" w:cs="Arial"/>
          <w:color w:val="000000"/>
          <w:kern w:val="0"/>
        </w:rPr>
      </w:pPr>
      <w:r w:rsidRPr="00FC328C">
        <w:rPr>
          <w:rFonts w:ascii="Arial" w:hAnsi="Arial" w:cs="Arial"/>
          <w:shd w:val="clear" w:color="auto" w:fill="FFFFFF"/>
        </w:rPr>
        <w:t>Manuscritos enviados fora desta formatação serão sumariamente desconsiderados.</w:t>
      </w:r>
    </w:p>
    <w:p w14:paraId="25F9C1EB" w14:textId="77777777" w:rsidR="002C5ED4" w:rsidRPr="00FC328C" w:rsidRDefault="002C5ED4" w:rsidP="002C5ED4">
      <w:pPr>
        <w:autoSpaceDE w:val="0"/>
        <w:autoSpaceDN w:val="0"/>
        <w:adjustRightInd w:val="0"/>
        <w:spacing w:before="360" w:after="0" w:line="240" w:lineRule="auto"/>
        <w:rPr>
          <w:rFonts w:ascii="Arial" w:hAnsi="Arial" w:cs="Arial"/>
          <w:b/>
          <w:bCs/>
          <w:sz w:val="32"/>
          <w:szCs w:val="32"/>
          <w:shd w:val="clear" w:color="auto" w:fill="FFFFFF"/>
        </w:rPr>
      </w:pPr>
      <w:r w:rsidRPr="00FC328C">
        <w:rPr>
          <w:rFonts w:ascii="Arial" w:hAnsi="Arial" w:cs="Arial"/>
          <w:b/>
          <w:bCs/>
          <w:sz w:val="32"/>
          <w:szCs w:val="32"/>
          <w:shd w:val="clear" w:color="auto" w:fill="FFFFFF"/>
        </w:rPr>
        <w:t>Referências</w:t>
      </w:r>
    </w:p>
    <w:p w14:paraId="4016166D" w14:textId="5CCC02D0" w:rsidR="00183F7C" w:rsidRPr="00FC328C" w:rsidRDefault="00535885" w:rsidP="001358C9">
      <w:pPr>
        <w:autoSpaceDE w:val="0"/>
        <w:autoSpaceDN w:val="0"/>
        <w:adjustRightInd w:val="0"/>
        <w:spacing w:after="0" w:line="240" w:lineRule="auto"/>
        <w:rPr>
          <w:rFonts w:ascii="Arial" w:hAnsi="Arial" w:cs="Arial"/>
          <w:color w:val="000000"/>
          <w:kern w:val="0"/>
          <w:sz w:val="20"/>
          <w:szCs w:val="20"/>
        </w:rPr>
      </w:pPr>
      <w:r w:rsidRPr="00FC328C">
        <w:rPr>
          <w:rFonts w:ascii="Arial" w:hAnsi="Arial" w:cs="Arial"/>
          <w:color w:val="000000"/>
          <w:kern w:val="0"/>
          <w:sz w:val="20"/>
          <w:szCs w:val="20"/>
        </w:rPr>
        <w:t>O</w:t>
      </w:r>
      <w:r w:rsidR="001358C9" w:rsidRPr="00FC328C">
        <w:rPr>
          <w:rFonts w:ascii="Arial" w:hAnsi="Arial" w:cs="Arial"/>
          <w:color w:val="000000"/>
          <w:kern w:val="0"/>
          <w:sz w:val="20"/>
          <w:szCs w:val="20"/>
        </w:rPr>
        <w:t xml:space="preserve">s </w:t>
      </w:r>
      <w:r w:rsidRPr="00FC328C">
        <w:rPr>
          <w:rFonts w:ascii="Arial" w:hAnsi="Arial" w:cs="Arial"/>
          <w:color w:val="000000"/>
          <w:kern w:val="0"/>
          <w:sz w:val="20"/>
          <w:szCs w:val="20"/>
        </w:rPr>
        <w:t>a</w:t>
      </w:r>
      <w:r w:rsidR="001358C9" w:rsidRPr="00FC328C">
        <w:rPr>
          <w:rFonts w:ascii="Arial" w:hAnsi="Arial" w:cs="Arial"/>
          <w:color w:val="000000"/>
          <w:kern w:val="0"/>
          <w:sz w:val="20"/>
          <w:szCs w:val="20"/>
        </w:rPr>
        <w:t xml:space="preserve">utores podem escolher </w:t>
      </w:r>
      <w:r w:rsidR="004960A5" w:rsidRPr="00FC328C">
        <w:rPr>
          <w:rFonts w:ascii="Arial" w:hAnsi="Arial" w:cs="Arial"/>
          <w:color w:val="000000"/>
          <w:kern w:val="0"/>
          <w:sz w:val="20"/>
          <w:szCs w:val="20"/>
        </w:rPr>
        <w:t xml:space="preserve">para as referências </w:t>
      </w:r>
      <w:r w:rsidR="004861CB" w:rsidRPr="00FC328C">
        <w:rPr>
          <w:rFonts w:ascii="Arial" w:hAnsi="Arial" w:cs="Arial"/>
          <w:color w:val="000000"/>
          <w:kern w:val="0"/>
          <w:sz w:val="20"/>
          <w:szCs w:val="20"/>
        </w:rPr>
        <w:t xml:space="preserve">o sistema ABNT </w:t>
      </w:r>
      <w:r w:rsidR="001358C9" w:rsidRPr="00FC328C">
        <w:rPr>
          <w:rFonts w:ascii="Arial" w:hAnsi="Arial" w:cs="Arial"/>
          <w:color w:val="000000"/>
          <w:kern w:val="0"/>
          <w:sz w:val="20"/>
          <w:szCs w:val="20"/>
        </w:rPr>
        <w:t>ou APA.</w:t>
      </w:r>
      <w:r w:rsidR="004960A5" w:rsidRPr="00FC328C">
        <w:rPr>
          <w:rFonts w:ascii="Arial" w:hAnsi="Arial" w:cs="Arial"/>
          <w:color w:val="000000"/>
          <w:kern w:val="0"/>
          <w:sz w:val="20"/>
          <w:szCs w:val="20"/>
        </w:rPr>
        <w:t xml:space="preserve"> Após definido um sistema, deve-se utilizá-lo em todo o documento.</w:t>
      </w:r>
    </w:p>
    <w:p w14:paraId="124FD2C4" w14:textId="77777777" w:rsidR="00AB7ADA" w:rsidRPr="00FC328C" w:rsidRDefault="00AB7ADA" w:rsidP="001358C9">
      <w:pPr>
        <w:autoSpaceDE w:val="0"/>
        <w:autoSpaceDN w:val="0"/>
        <w:adjustRightInd w:val="0"/>
        <w:spacing w:after="0" w:line="240" w:lineRule="auto"/>
        <w:rPr>
          <w:rFonts w:ascii="Arial" w:hAnsi="Arial" w:cs="Arial"/>
          <w:color w:val="000000"/>
          <w:kern w:val="0"/>
          <w:sz w:val="20"/>
          <w:szCs w:val="20"/>
        </w:rPr>
      </w:pPr>
    </w:p>
    <w:p w14:paraId="4159E483" w14:textId="77777777" w:rsidR="006A43F9" w:rsidRPr="00FC328C" w:rsidRDefault="006A43F9" w:rsidP="001358C9">
      <w:pPr>
        <w:autoSpaceDE w:val="0"/>
        <w:autoSpaceDN w:val="0"/>
        <w:adjustRightInd w:val="0"/>
        <w:spacing w:after="0" w:line="240" w:lineRule="auto"/>
        <w:rPr>
          <w:rFonts w:ascii="Arial" w:hAnsi="Arial" w:cs="Arial"/>
          <w:color w:val="000000"/>
          <w:kern w:val="0"/>
          <w:sz w:val="20"/>
          <w:szCs w:val="20"/>
        </w:rPr>
      </w:pPr>
    </w:p>
    <w:p w14:paraId="5338FBDA" w14:textId="3A2798D7" w:rsidR="00AB7ADA" w:rsidRPr="00FC328C" w:rsidRDefault="00AB7ADA" w:rsidP="00AB7ADA">
      <w:pPr>
        <w:jc w:val="both"/>
        <w:rPr>
          <w:rFonts w:ascii="Arial" w:hAnsi="Arial" w:cs="Arial"/>
          <w:sz w:val="20"/>
          <w:szCs w:val="20"/>
        </w:rPr>
      </w:pPr>
      <w:r w:rsidRPr="00FC328C">
        <w:rPr>
          <w:rFonts w:ascii="Arial" w:hAnsi="Arial" w:cs="Arial"/>
          <w:sz w:val="20"/>
          <w:szCs w:val="20"/>
        </w:rPr>
        <w:t>"Os conteúdos expressos no trabalho, assim como os direitos autorais de figuras e dados, bem como sua revisão ortográfica e das normas são de inteira responsabilidade do(s) autor(es)."</w:t>
      </w:r>
    </w:p>
    <w:p w14:paraId="4C22AE0A" w14:textId="2AEBFBC6" w:rsidR="00AB7ADA" w:rsidRPr="00FC328C" w:rsidRDefault="00AB7ADA" w:rsidP="00AB7ADA">
      <w:pPr>
        <w:pStyle w:val="PargrafodaLista"/>
        <w:ind w:left="0"/>
        <w:jc w:val="both"/>
        <w:rPr>
          <w:rFonts w:ascii="Arial" w:hAnsi="Arial" w:cs="Arial"/>
          <w:sz w:val="20"/>
          <w:szCs w:val="20"/>
        </w:rPr>
      </w:pPr>
      <w:r w:rsidRPr="00FC328C">
        <w:rPr>
          <w:rFonts w:ascii="Arial" w:hAnsi="Arial" w:cs="Arial"/>
          <w:sz w:val="20"/>
          <w:szCs w:val="20"/>
          <w:highlight w:val="yellow"/>
        </w:rPr>
        <w:lastRenderedPageBreak/>
        <w:t>A declaração acima deve constar no final do artigo</w:t>
      </w:r>
      <w:r w:rsidR="006A43F9" w:rsidRPr="00FC328C">
        <w:rPr>
          <w:rFonts w:ascii="Arial" w:hAnsi="Arial" w:cs="Arial"/>
          <w:sz w:val="20"/>
          <w:szCs w:val="20"/>
          <w:highlight w:val="yellow"/>
        </w:rPr>
        <w:t>, com duas linhas de espaço entre ela e a última referência</w:t>
      </w:r>
      <w:r w:rsidRPr="00FC328C">
        <w:rPr>
          <w:rFonts w:ascii="Arial" w:hAnsi="Arial" w:cs="Arial"/>
          <w:sz w:val="20"/>
          <w:szCs w:val="20"/>
          <w:highlight w:val="yellow"/>
        </w:rPr>
        <w:t xml:space="preserve">. </w:t>
      </w:r>
      <w:r w:rsidR="006A43F9" w:rsidRPr="00FC328C">
        <w:rPr>
          <w:rFonts w:ascii="Arial" w:hAnsi="Arial" w:cs="Arial"/>
          <w:sz w:val="20"/>
          <w:szCs w:val="20"/>
          <w:highlight w:val="yellow"/>
        </w:rPr>
        <w:t>Uma das duas</w:t>
      </w:r>
      <w:r w:rsidRPr="00FC328C">
        <w:rPr>
          <w:rFonts w:ascii="Arial" w:hAnsi="Arial" w:cs="Arial"/>
          <w:sz w:val="20"/>
          <w:szCs w:val="20"/>
          <w:highlight w:val="yellow"/>
        </w:rPr>
        <w:t xml:space="preserve"> declaraç</w:t>
      </w:r>
      <w:r w:rsidR="006A43F9" w:rsidRPr="00FC328C">
        <w:rPr>
          <w:rFonts w:ascii="Arial" w:hAnsi="Arial" w:cs="Arial"/>
          <w:sz w:val="20"/>
          <w:szCs w:val="20"/>
          <w:highlight w:val="yellow"/>
        </w:rPr>
        <w:t>ões</w:t>
      </w:r>
      <w:r w:rsidRPr="00FC328C">
        <w:rPr>
          <w:rFonts w:ascii="Arial" w:hAnsi="Arial" w:cs="Arial"/>
          <w:sz w:val="20"/>
          <w:szCs w:val="20"/>
          <w:highlight w:val="yellow"/>
        </w:rPr>
        <w:t xml:space="preserve"> abaixo, deve ser inserida no final do artigo, </w:t>
      </w:r>
      <w:r w:rsidR="0047318D" w:rsidRPr="00FC328C">
        <w:rPr>
          <w:rFonts w:ascii="Arial" w:hAnsi="Arial" w:cs="Arial"/>
          <w:sz w:val="20"/>
          <w:szCs w:val="20"/>
          <w:highlight w:val="yellow"/>
        </w:rPr>
        <w:t xml:space="preserve">para indicar o uso, ou não, de alguma </w:t>
      </w:r>
      <w:r w:rsidRPr="00FC328C">
        <w:rPr>
          <w:rFonts w:ascii="Arial" w:hAnsi="Arial" w:cs="Arial"/>
          <w:sz w:val="20"/>
          <w:szCs w:val="20"/>
          <w:highlight w:val="yellow"/>
        </w:rPr>
        <w:t>ferramenta de IA</w:t>
      </w:r>
      <w:r w:rsidR="0047318D" w:rsidRPr="00FC328C">
        <w:rPr>
          <w:rFonts w:ascii="Arial" w:hAnsi="Arial" w:cs="Arial"/>
          <w:sz w:val="20"/>
          <w:szCs w:val="20"/>
          <w:highlight w:val="yellow"/>
        </w:rPr>
        <w:t xml:space="preserve">. Ao utilizar uma declaração, deve-se apagar a outra, que não foi </w:t>
      </w:r>
      <w:proofErr w:type="gramStart"/>
      <w:r w:rsidR="0047318D" w:rsidRPr="00FC328C">
        <w:rPr>
          <w:rFonts w:ascii="Arial" w:hAnsi="Arial" w:cs="Arial"/>
          <w:sz w:val="20"/>
          <w:szCs w:val="20"/>
          <w:highlight w:val="yellow"/>
        </w:rPr>
        <w:t>utilizada.</w:t>
      </w:r>
      <w:r w:rsidRPr="00FC328C">
        <w:rPr>
          <w:rFonts w:ascii="Arial" w:hAnsi="Arial" w:cs="Arial"/>
          <w:sz w:val="20"/>
          <w:szCs w:val="20"/>
          <w:highlight w:val="yellow"/>
        </w:rPr>
        <w:t>.</w:t>
      </w:r>
      <w:proofErr w:type="gramEnd"/>
      <w:r w:rsidRPr="00FC328C">
        <w:rPr>
          <w:rFonts w:ascii="Arial" w:hAnsi="Arial" w:cs="Arial"/>
          <w:sz w:val="20"/>
          <w:szCs w:val="20"/>
          <w:highlight w:val="yellow"/>
        </w:rPr>
        <w:t xml:space="preserve"> </w:t>
      </w:r>
      <w:r w:rsidRPr="00FC328C">
        <w:rPr>
          <w:rFonts w:ascii="Arial" w:hAnsi="Arial" w:cs="Arial"/>
          <w:b/>
          <w:bCs/>
          <w:sz w:val="20"/>
          <w:szCs w:val="20"/>
          <w:highlight w:val="yellow"/>
        </w:rPr>
        <w:t>Este parágrafo com fundo amarelo deve ser apagado em qualquer um dos casos</w:t>
      </w:r>
      <w:r w:rsidRPr="00FC328C">
        <w:rPr>
          <w:rFonts w:ascii="Arial" w:hAnsi="Arial" w:cs="Arial"/>
          <w:sz w:val="20"/>
          <w:szCs w:val="20"/>
          <w:highlight w:val="yellow"/>
        </w:rPr>
        <w:t>.</w:t>
      </w:r>
    </w:p>
    <w:p w14:paraId="697B9949" w14:textId="2AEB5704" w:rsidR="00AB7ADA" w:rsidRPr="00FC328C" w:rsidRDefault="00AB7ADA" w:rsidP="00AB7ADA">
      <w:pPr>
        <w:jc w:val="both"/>
        <w:rPr>
          <w:rFonts w:ascii="Arial" w:hAnsi="Arial" w:cs="Arial"/>
          <w:sz w:val="20"/>
          <w:szCs w:val="20"/>
        </w:rPr>
      </w:pPr>
      <w:r w:rsidRPr="00FC328C">
        <w:rPr>
          <w:rFonts w:ascii="Arial" w:hAnsi="Arial" w:cs="Arial"/>
          <w:sz w:val="20"/>
          <w:szCs w:val="20"/>
        </w:rPr>
        <w:t>“O</w:t>
      </w:r>
      <w:r w:rsidR="00990D96" w:rsidRPr="00FC328C">
        <w:rPr>
          <w:rFonts w:ascii="Arial" w:hAnsi="Arial" w:cs="Arial"/>
          <w:sz w:val="20"/>
          <w:szCs w:val="20"/>
        </w:rPr>
        <w:t>(</w:t>
      </w:r>
      <w:r w:rsidRPr="00FC328C">
        <w:rPr>
          <w:rFonts w:ascii="Arial" w:hAnsi="Arial" w:cs="Arial"/>
          <w:sz w:val="20"/>
          <w:szCs w:val="20"/>
        </w:rPr>
        <w:t>s</w:t>
      </w:r>
      <w:r w:rsidR="00990D96" w:rsidRPr="00FC328C">
        <w:rPr>
          <w:rFonts w:ascii="Arial" w:hAnsi="Arial" w:cs="Arial"/>
          <w:sz w:val="20"/>
          <w:szCs w:val="20"/>
        </w:rPr>
        <w:t>)</w:t>
      </w:r>
      <w:r w:rsidRPr="00FC328C">
        <w:rPr>
          <w:rFonts w:ascii="Arial" w:hAnsi="Arial" w:cs="Arial"/>
          <w:sz w:val="20"/>
          <w:szCs w:val="20"/>
        </w:rPr>
        <w:t xml:space="preserve"> autor</w:t>
      </w:r>
      <w:r w:rsidR="00990D96" w:rsidRPr="00FC328C">
        <w:rPr>
          <w:rFonts w:ascii="Arial" w:hAnsi="Arial" w:cs="Arial"/>
          <w:sz w:val="20"/>
          <w:szCs w:val="20"/>
        </w:rPr>
        <w:t>(</w:t>
      </w:r>
      <w:r w:rsidRPr="00FC328C">
        <w:rPr>
          <w:rFonts w:ascii="Arial" w:hAnsi="Arial" w:cs="Arial"/>
          <w:sz w:val="20"/>
          <w:szCs w:val="20"/>
        </w:rPr>
        <w:t>es</w:t>
      </w:r>
      <w:r w:rsidR="00990D96" w:rsidRPr="00FC328C">
        <w:rPr>
          <w:rFonts w:ascii="Arial" w:hAnsi="Arial" w:cs="Arial"/>
          <w:sz w:val="20"/>
          <w:szCs w:val="20"/>
        </w:rPr>
        <w:t>)</w:t>
      </w:r>
      <w:r w:rsidRPr="00FC328C">
        <w:rPr>
          <w:rFonts w:ascii="Arial" w:hAnsi="Arial" w:cs="Arial"/>
          <w:sz w:val="20"/>
          <w:szCs w:val="20"/>
        </w:rPr>
        <w:t xml:space="preserve"> do trabalho declar</w:t>
      </w:r>
      <w:r w:rsidR="00881606" w:rsidRPr="00FC328C">
        <w:rPr>
          <w:rFonts w:ascii="Arial" w:hAnsi="Arial" w:cs="Arial"/>
          <w:sz w:val="20"/>
          <w:szCs w:val="20"/>
        </w:rPr>
        <w:t>a</w:t>
      </w:r>
      <w:r w:rsidR="00990D96" w:rsidRPr="00FC328C">
        <w:rPr>
          <w:rFonts w:ascii="Arial" w:hAnsi="Arial" w:cs="Arial"/>
          <w:sz w:val="20"/>
          <w:szCs w:val="20"/>
        </w:rPr>
        <w:t>(</w:t>
      </w:r>
      <w:r w:rsidRPr="00FC328C">
        <w:rPr>
          <w:rFonts w:ascii="Arial" w:hAnsi="Arial" w:cs="Arial"/>
          <w:sz w:val="20"/>
          <w:szCs w:val="20"/>
        </w:rPr>
        <w:t>m</w:t>
      </w:r>
      <w:r w:rsidR="00990D96" w:rsidRPr="00FC328C">
        <w:rPr>
          <w:rFonts w:ascii="Arial" w:hAnsi="Arial" w:cs="Arial"/>
          <w:sz w:val="20"/>
          <w:szCs w:val="20"/>
        </w:rPr>
        <w:t>)</w:t>
      </w:r>
      <w:r w:rsidRPr="00FC328C">
        <w:rPr>
          <w:rFonts w:ascii="Arial" w:hAnsi="Arial" w:cs="Arial"/>
          <w:sz w:val="20"/>
          <w:szCs w:val="20"/>
        </w:rPr>
        <w:t xml:space="preserve"> que durante a preparação do manuscrito foi(foram) utilizado(</w:t>
      </w:r>
      <w:r w:rsidR="00627701" w:rsidRPr="00FC328C">
        <w:rPr>
          <w:rFonts w:ascii="Arial" w:hAnsi="Arial" w:cs="Arial"/>
          <w:sz w:val="20"/>
          <w:szCs w:val="20"/>
        </w:rPr>
        <w:t>a</w:t>
      </w:r>
      <w:r w:rsidRPr="00FC328C">
        <w:rPr>
          <w:rFonts w:ascii="Arial" w:hAnsi="Arial" w:cs="Arial"/>
          <w:sz w:val="20"/>
          <w:szCs w:val="20"/>
        </w:rPr>
        <w:t>s) a(s) ferramenta(s)/serviço(s) [</w:t>
      </w:r>
      <w:r w:rsidRPr="00FC328C">
        <w:rPr>
          <w:rFonts w:ascii="Arial" w:hAnsi="Arial" w:cs="Arial"/>
          <w:i/>
          <w:iCs/>
          <w:sz w:val="20"/>
          <w:szCs w:val="20"/>
        </w:rPr>
        <w:t xml:space="preserve">INSERIR NOME </w:t>
      </w:r>
      <w:r w:rsidR="00881606" w:rsidRPr="00FC328C">
        <w:rPr>
          <w:rFonts w:ascii="Arial" w:hAnsi="Arial" w:cs="Arial"/>
          <w:i/>
          <w:iCs/>
          <w:sz w:val="20"/>
          <w:szCs w:val="20"/>
        </w:rPr>
        <w:t xml:space="preserve">DA(S) </w:t>
      </w:r>
      <w:r w:rsidRPr="00FC328C">
        <w:rPr>
          <w:rFonts w:ascii="Arial" w:hAnsi="Arial" w:cs="Arial"/>
          <w:i/>
          <w:iCs/>
          <w:sz w:val="20"/>
          <w:szCs w:val="20"/>
        </w:rPr>
        <w:t>FERRAMENTA</w:t>
      </w:r>
      <w:r w:rsidR="00881606" w:rsidRPr="00FC328C">
        <w:rPr>
          <w:rFonts w:ascii="Arial" w:hAnsi="Arial" w:cs="Arial"/>
          <w:i/>
          <w:iCs/>
          <w:sz w:val="20"/>
          <w:szCs w:val="20"/>
        </w:rPr>
        <w:t>(S)</w:t>
      </w:r>
      <w:r w:rsidRPr="00FC328C">
        <w:rPr>
          <w:rFonts w:ascii="Arial" w:hAnsi="Arial" w:cs="Arial"/>
          <w:i/>
          <w:iCs/>
          <w:sz w:val="20"/>
          <w:szCs w:val="20"/>
        </w:rPr>
        <w:t>/SERVIÇO</w:t>
      </w:r>
      <w:r w:rsidR="00881606" w:rsidRPr="00FC328C">
        <w:rPr>
          <w:rFonts w:ascii="Arial" w:hAnsi="Arial" w:cs="Arial"/>
          <w:i/>
          <w:iCs/>
          <w:sz w:val="20"/>
          <w:szCs w:val="20"/>
        </w:rPr>
        <w:t>(S)</w:t>
      </w:r>
      <w:r w:rsidRPr="00FC328C">
        <w:rPr>
          <w:rFonts w:ascii="Arial" w:hAnsi="Arial" w:cs="Arial"/>
          <w:sz w:val="20"/>
          <w:szCs w:val="20"/>
        </w:rPr>
        <w:t>] de Inteligência Artificial (IA) para [</w:t>
      </w:r>
      <w:r w:rsidRPr="00FC328C">
        <w:rPr>
          <w:rFonts w:ascii="Arial" w:hAnsi="Arial" w:cs="Arial"/>
          <w:i/>
          <w:iCs/>
          <w:sz w:val="20"/>
          <w:szCs w:val="20"/>
        </w:rPr>
        <w:t>INSERIR MOTIVO</w:t>
      </w:r>
      <w:r w:rsidR="0016075D" w:rsidRPr="00FC328C">
        <w:rPr>
          <w:rFonts w:ascii="Arial" w:hAnsi="Arial" w:cs="Arial"/>
          <w:i/>
          <w:iCs/>
          <w:sz w:val="20"/>
          <w:szCs w:val="20"/>
        </w:rPr>
        <w:t>(S)</w:t>
      </w:r>
      <w:r w:rsidRPr="00FC328C">
        <w:rPr>
          <w:rFonts w:ascii="Arial" w:hAnsi="Arial" w:cs="Arial"/>
          <w:sz w:val="20"/>
          <w:szCs w:val="20"/>
        </w:rPr>
        <w:t>]. Após utilizar esta ferramenta/serviço, os autores editaram e revisaram o conteúdo conforme necessário e assumem total responsabilidade pelo conteúdo da publicação.”</w:t>
      </w:r>
    </w:p>
    <w:p w14:paraId="7E4167F5" w14:textId="768981C6" w:rsidR="0040660D" w:rsidRPr="00FC328C" w:rsidRDefault="00881606" w:rsidP="00627701">
      <w:pPr>
        <w:jc w:val="both"/>
        <w:rPr>
          <w:rFonts w:ascii="Arial" w:hAnsi="Arial" w:cs="Arial"/>
          <w:sz w:val="20"/>
          <w:szCs w:val="20"/>
        </w:rPr>
      </w:pPr>
      <w:r w:rsidRPr="00FC328C">
        <w:rPr>
          <w:rFonts w:ascii="Arial" w:hAnsi="Arial" w:cs="Arial"/>
          <w:sz w:val="20"/>
          <w:szCs w:val="20"/>
        </w:rPr>
        <w:t>“O(s) autor(es) do trabalho declara(m)</w:t>
      </w:r>
      <w:r w:rsidR="0040660D" w:rsidRPr="00FC328C">
        <w:rPr>
          <w:rFonts w:ascii="Arial" w:hAnsi="Arial" w:cs="Arial"/>
          <w:sz w:val="20"/>
          <w:szCs w:val="20"/>
        </w:rPr>
        <w:t xml:space="preserve"> que durante a preparação do manuscrito </w:t>
      </w:r>
      <w:r w:rsidR="00D60DDE" w:rsidRPr="00FC328C">
        <w:rPr>
          <w:rFonts w:ascii="Arial" w:hAnsi="Arial" w:cs="Arial"/>
          <w:sz w:val="20"/>
          <w:szCs w:val="20"/>
        </w:rPr>
        <w:t xml:space="preserve">não </w:t>
      </w:r>
      <w:r w:rsidR="0040660D" w:rsidRPr="00FC328C">
        <w:rPr>
          <w:rFonts w:ascii="Arial" w:hAnsi="Arial" w:cs="Arial"/>
          <w:sz w:val="20"/>
          <w:szCs w:val="20"/>
        </w:rPr>
        <w:t>foram utilizad</w:t>
      </w:r>
      <w:r w:rsidR="00627701" w:rsidRPr="00FC328C">
        <w:rPr>
          <w:rFonts w:ascii="Arial" w:hAnsi="Arial" w:cs="Arial"/>
          <w:sz w:val="20"/>
          <w:szCs w:val="20"/>
        </w:rPr>
        <w:t>as</w:t>
      </w:r>
      <w:r w:rsidR="0040660D" w:rsidRPr="00FC328C">
        <w:rPr>
          <w:rFonts w:ascii="Arial" w:hAnsi="Arial" w:cs="Arial"/>
          <w:sz w:val="20"/>
          <w:szCs w:val="20"/>
        </w:rPr>
        <w:t xml:space="preserve"> ferramenta/serviço de Inteligência Artificial (IA)</w:t>
      </w:r>
      <w:r w:rsidR="00990D96" w:rsidRPr="00FC328C">
        <w:rPr>
          <w:rFonts w:ascii="Arial" w:hAnsi="Arial" w:cs="Arial"/>
          <w:sz w:val="20"/>
          <w:szCs w:val="20"/>
        </w:rPr>
        <w:t xml:space="preserve">, </w:t>
      </w:r>
      <w:r w:rsidR="00D60DDE" w:rsidRPr="00FC328C">
        <w:rPr>
          <w:rFonts w:ascii="Arial" w:hAnsi="Arial" w:cs="Arial"/>
          <w:sz w:val="20"/>
          <w:szCs w:val="20"/>
        </w:rPr>
        <w:t xml:space="preserve">sendo todo o texto produzido </w:t>
      </w:r>
      <w:r w:rsidR="00990D96" w:rsidRPr="00FC328C">
        <w:rPr>
          <w:rFonts w:ascii="Arial" w:hAnsi="Arial" w:cs="Arial"/>
          <w:sz w:val="20"/>
          <w:szCs w:val="20"/>
        </w:rPr>
        <w:t>e de responsabilidade dos</w:t>
      </w:r>
      <w:r w:rsidR="00D60DDE" w:rsidRPr="00FC328C">
        <w:rPr>
          <w:rFonts w:ascii="Arial" w:hAnsi="Arial" w:cs="Arial"/>
          <w:sz w:val="20"/>
          <w:szCs w:val="20"/>
        </w:rPr>
        <w:t xml:space="preserve"> autores</w:t>
      </w:r>
      <w:r w:rsidR="0040660D" w:rsidRPr="00FC328C">
        <w:rPr>
          <w:rFonts w:ascii="Arial" w:hAnsi="Arial" w:cs="Arial"/>
          <w:sz w:val="20"/>
          <w:szCs w:val="20"/>
        </w:rPr>
        <w:t>.</w:t>
      </w:r>
    </w:p>
    <w:p w14:paraId="34FC6EF2" w14:textId="77777777" w:rsidR="00AB7ADA" w:rsidRPr="00FC328C" w:rsidRDefault="00AB7ADA" w:rsidP="001358C9">
      <w:pPr>
        <w:autoSpaceDE w:val="0"/>
        <w:autoSpaceDN w:val="0"/>
        <w:adjustRightInd w:val="0"/>
        <w:spacing w:after="0" w:line="240" w:lineRule="auto"/>
        <w:rPr>
          <w:rFonts w:ascii="Arial" w:hAnsi="Arial" w:cs="Arial"/>
          <w:color w:val="000000"/>
          <w:kern w:val="0"/>
          <w:sz w:val="20"/>
          <w:szCs w:val="20"/>
        </w:rPr>
      </w:pPr>
    </w:p>
    <w:sectPr w:rsidR="00AB7ADA" w:rsidRPr="00FC328C" w:rsidSect="00D674BB">
      <w:type w:val="continuous"/>
      <w:pgSz w:w="11906" w:h="16838"/>
      <w:pgMar w:top="1134" w:right="1418" w:bottom="1134"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66F36" w14:textId="77777777" w:rsidR="009F3B4B" w:rsidRDefault="009F3B4B" w:rsidP="00B567F3">
      <w:pPr>
        <w:spacing w:after="0" w:line="240" w:lineRule="auto"/>
      </w:pPr>
      <w:r>
        <w:separator/>
      </w:r>
    </w:p>
  </w:endnote>
  <w:endnote w:type="continuationSeparator" w:id="0">
    <w:p w14:paraId="61DB0B20" w14:textId="77777777" w:rsidR="009F3B4B" w:rsidRDefault="009F3B4B" w:rsidP="00B56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edium">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31F12" w14:textId="3E749439" w:rsidR="00434A11" w:rsidRDefault="00434A1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7AF73" w14:textId="77777777" w:rsidR="009F3B4B" w:rsidRDefault="009F3B4B" w:rsidP="00B567F3">
      <w:pPr>
        <w:spacing w:after="0" w:line="240" w:lineRule="auto"/>
      </w:pPr>
      <w:r>
        <w:separator/>
      </w:r>
    </w:p>
  </w:footnote>
  <w:footnote w:type="continuationSeparator" w:id="0">
    <w:p w14:paraId="04F0A967" w14:textId="77777777" w:rsidR="009F3B4B" w:rsidRDefault="009F3B4B" w:rsidP="00B567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C0C12"/>
    <w:multiLevelType w:val="hybridMultilevel"/>
    <w:tmpl w:val="2F16DF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6774DE3"/>
    <w:multiLevelType w:val="multilevel"/>
    <w:tmpl w:val="571EAF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60E374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0600991">
    <w:abstractNumId w:val="1"/>
  </w:num>
  <w:num w:numId="2" w16cid:durableId="870531581">
    <w:abstractNumId w:val="2"/>
  </w:num>
  <w:num w:numId="3" w16cid:durableId="25453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7F3"/>
    <w:rsid w:val="00000734"/>
    <w:rsid w:val="00001020"/>
    <w:rsid w:val="00012ABF"/>
    <w:rsid w:val="000212DE"/>
    <w:rsid w:val="00026D23"/>
    <w:rsid w:val="00042C60"/>
    <w:rsid w:val="00044620"/>
    <w:rsid w:val="00045152"/>
    <w:rsid w:val="0004517D"/>
    <w:rsid w:val="00045D2D"/>
    <w:rsid w:val="0004707C"/>
    <w:rsid w:val="00055EFB"/>
    <w:rsid w:val="0005686B"/>
    <w:rsid w:val="00061D35"/>
    <w:rsid w:val="00067A22"/>
    <w:rsid w:val="00080419"/>
    <w:rsid w:val="00093A06"/>
    <w:rsid w:val="000A24B5"/>
    <w:rsid w:val="000A3216"/>
    <w:rsid w:val="000A4B78"/>
    <w:rsid w:val="000B4E52"/>
    <w:rsid w:val="000C5DB6"/>
    <w:rsid w:val="000F18C8"/>
    <w:rsid w:val="000F2A4E"/>
    <w:rsid w:val="00101A4F"/>
    <w:rsid w:val="00101A69"/>
    <w:rsid w:val="0011142F"/>
    <w:rsid w:val="00120914"/>
    <w:rsid w:val="00133AB9"/>
    <w:rsid w:val="0013437C"/>
    <w:rsid w:val="001358C9"/>
    <w:rsid w:val="00146C3F"/>
    <w:rsid w:val="0015495E"/>
    <w:rsid w:val="0016075D"/>
    <w:rsid w:val="0017108E"/>
    <w:rsid w:val="0017192C"/>
    <w:rsid w:val="00175B7D"/>
    <w:rsid w:val="00176085"/>
    <w:rsid w:val="001778FD"/>
    <w:rsid w:val="00180198"/>
    <w:rsid w:val="00183F7C"/>
    <w:rsid w:val="00197A56"/>
    <w:rsid w:val="001A0998"/>
    <w:rsid w:val="001B2A5C"/>
    <w:rsid w:val="001B64EA"/>
    <w:rsid w:val="001D0996"/>
    <w:rsid w:val="001D0EB1"/>
    <w:rsid w:val="001F07AE"/>
    <w:rsid w:val="001F2E82"/>
    <w:rsid w:val="001F37B9"/>
    <w:rsid w:val="001F67EA"/>
    <w:rsid w:val="001F75A3"/>
    <w:rsid w:val="002174E3"/>
    <w:rsid w:val="002210B8"/>
    <w:rsid w:val="00222B3A"/>
    <w:rsid w:val="002239C3"/>
    <w:rsid w:val="00225B2D"/>
    <w:rsid w:val="0023063A"/>
    <w:rsid w:val="00231916"/>
    <w:rsid w:val="00232998"/>
    <w:rsid w:val="00245B74"/>
    <w:rsid w:val="00262E57"/>
    <w:rsid w:val="002935E0"/>
    <w:rsid w:val="002A7E2B"/>
    <w:rsid w:val="002B055D"/>
    <w:rsid w:val="002B5D76"/>
    <w:rsid w:val="002C18BC"/>
    <w:rsid w:val="002C5ED4"/>
    <w:rsid w:val="002D36EF"/>
    <w:rsid w:val="002E46D4"/>
    <w:rsid w:val="00300FB3"/>
    <w:rsid w:val="003049CF"/>
    <w:rsid w:val="00314E04"/>
    <w:rsid w:val="00326F54"/>
    <w:rsid w:val="003308A1"/>
    <w:rsid w:val="0033467D"/>
    <w:rsid w:val="00336219"/>
    <w:rsid w:val="00354057"/>
    <w:rsid w:val="003653CA"/>
    <w:rsid w:val="00367777"/>
    <w:rsid w:val="00383796"/>
    <w:rsid w:val="003850E9"/>
    <w:rsid w:val="00394C6F"/>
    <w:rsid w:val="00397155"/>
    <w:rsid w:val="003F3A8E"/>
    <w:rsid w:val="004021BF"/>
    <w:rsid w:val="0040660D"/>
    <w:rsid w:val="0041576F"/>
    <w:rsid w:val="00421B99"/>
    <w:rsid w:val="00423885"/>
    <w:rsid w:val="00425031"/>
    <w:rsid w:val="00430C77"/>
    <w:rsid w:val="00434A11"/>
    <w:rsid w:val="004411E0"/>
    <w:rsid w:val="004443B0"/>
    <w:rsid w:val="0044522C"/>
    <w:rsid w:val="0046025D"/>
    <w:rsid w:val="0047318D"/>
    <w:rsid w:val="004761A0"/>
    <w:rsid w:val="00485495"/>
    <w:rsid w:val="004861CB"/>
    <w:rsid w:val="004960A5"/>
    <w:rsid w:val="004964C1"/>
    <w:rsid w:val="004A3835"/>
    <w:rsid w:val="004B636A"/>
    <w:rsid w:val="004C1071"/>
    <w:rsid w:val="004C3115"/>
    <w:rsid w:val="004C5F9E"/>
    <w:rsid w:val="004E1C9D"/>
    <w:rsid w:val="004E465F"/>
    <w:rsid w:val="004E5F28"/>
    <w:rsid w:val="004F5E0C"/>
    <w:rsid w:val="004F6FA1"/>
    <w:rsid w:val="00520C01"/>
    <w:rsid w:val="0052592B"/>
    <w:rsid w:val="00527411"/>
    <w:rsid w:val="005277C4"/>
    <w:rsid w:val="00535885"/>
    <w:rsid w:val="00537740"/>
    <w:rsid w:val="005407CF"/>
    <w:rsid w:val="00542B4E"/>
    <w:rsid w:val="00542C6C"/>
    <w:rsid w:val="00543610"/>
    <w:rsid w:val="00544DEB"/>
    <w:rsid w:val="00570C35"/>
    <w:rsid w:val="005808A0"/>
    <w:rsid w:val="0058706E"/>
    <w:rsid w:val="005A4CD0"/>
    <w:rsid w:val="005A67E5"/>
    <w:rsid w:val="005A7210"/>
    <w:rsid w:val="005B3BEA"/>
    <w:rsid w:val="005C3629"/>
    <w:rsid w:val="005C61A5"/>
    <w:rsid w:val="006026C5"/>
    <w:rsid w:val="006037AB"/>
    <w:rsid w:val="00614E42"/>
    <w:rsid w:val="00624C53"/>
    <w:rsid w:val="00626E2E"/>
    <w:rsid w:val="00627701"/>
    <w:rsid w:val="006337A1"/>
    <w:rsid w:val="006370D8"/>
    <w:rsid w:val="0064180B"/>
    <w:rsid w:val="00660099"/>
    <w:rsid w:val="00667540"/>
    <w:rsid w:val="0067161D"/>
    <w:rsid w:val="006744E9"/>
    <w:rsid w:val="00676188"/>
    <w:rsid w:val="0068792F"/>
    <w:rsid w:val="00690E44"/>
    <w:rsid w:val="00691602"/>
    <w:rsid w:val="00695B50"/>
    <w:rsid w:val="006A1E2B"/>
    <w:rsid w:val="006A43F9"/>
    <w:rsid w:val="006B1552"/>
    <w:rsid w:val="006C03D2"/>
    <w:rsid w:val="006D3882"/>
    <w:rsid w:val="006E3348"/>
    <w:rsid w:val="006F7B63"/>
    <w:rsid w:val="00702109"/>
    <w:rsid w:val="00727826"/>
    <w:rsid w:val="007279CF"/>
    <w:rsid w:val="007A3ADB"/>
    <w:rsid w:val="007B44A5"/>
    <w:rsid w:val="007C0902"/>
    <w:rsid w:val="007F2767"/>
    <w:rsid w:val="0080736A"/>
    <w:rsid w:val="00812CD9"/>
    <w:rsid w:val="00813EC5"/>
    <w:rsid w:val="00826A86"/>
    <w:rsid w:val="0084012A"/>
    <w:rsid w:val="008541FC"/>
    <w:rsid w:val="00861AAA"/>
    <w:rsid w:val="00861D14"/>
    <w:rsid w:val="00866EB2"/>
    <w:rsid w:val="00881606"/>
    <w:rsid w:val="00885D5F"/>
    <w:rsid w:val="00891271"/>
    <w:rsid w:val="008A75E3"/>
    <w:rsid w:val="008C111F"/>
    <w:rsid w:val="008D2DA8"/>
    <w:rsid w:val="008F53DC"/>
    <w:rsid w:val="008F5788"/>
    <w:rsid w:val="00905A83"/>
    <w:rsid w:val="00926953"/>
    <w:rsid w:val="00970FEF"/>
    <w:rsid w:val="009756F2"/>
    <w:rsid w:val="009825C2"/>
    <w:rsid w:val="00990D96"/>
    <w:rsid w:val="00994D5A"/>
    <w:rsid w:val="009A20B2"/>
    <w:rsid w:val="009A7E22"/>
    <w:rsid w:val="009C37FD"/>
    <w:rsid w:val="009D13AC"/>
    <w:rsid w:val="009E2108"/>
    <w:rsid w:val="009E7977"/>
    <w:rsid w:val="009F3B4B"/>
    <w:rsid w:val="009F3F35"/>
    <w:rsid w:val="00A0105F"/>
    <w:rsid w:val="00A01A1C"/>
    <w:rsid w:val="00A174BC"/>
    <w:rsid w:val="00A276B0"/>
    <w:rsid w:val="00A31DFF"/>
    <w:rsid w:val="00A53E74"/>
    <w:rsid w:val="00A61D60"/>
    <w:rsid w:val="00A81460"/>
    <w:rsid w:val="00A82DD5"/>
    <w:rsid w:val="00AA5318"/>
    <w:rsid w:val="00AB289F"/>
    <w:rsid w:val="00AB3559"/>
    <w:rsid w:val="00AB440B"/>
    <w:rsid w:val="00AB7ADA"/>
    <w:rsid w:val="00AC702A"/>
    <w:rsid w:val="00AD7E05"/>
    <w:rsid w:val="00AE238D"/>
    <w:rsid w:val="00AF22A6"/>
    <w:rsid w:val="00B05706"/>
    <w:rsid w:val="00B1342B"/>
    <w:rsid w:val="00B149A0"/>
    <w:rsid w:val="00B314AB"/>
    <w:rsid w:val="00B31CE5"/>
    <w:rsid w:val="00B41C5B"/>
    <w:rsid w:val="00B52DA1"/>
    <w:rsid w:val="00B567F3"/>
    <w:rsid w:val="00B62D65"/>
    <w:rsid w:val="00B62E9A"/>
    <w:rsid w:val="00B75F28"/>
    <w:rsid w:val="00B92FFE"/>
    <w:rsid w:val="00B930F4"/>
    <w:rsid w:val="00BB43D9"/>
    <w:rsid w:val="00BB6AF9"/>
    <w:rsid w:val="00BC4B33"/>
    <w:rsid w:val="00BD1664"/>
    <w:rsid w:val="00BD24C0"/>
    <w:rsid w:val="00BE7F80"/>
    <w:rsid w:val="00BF110E"/>
    <w:rsid w:val="00BF1732"/>
    <w:rsid w:val="00C11D09"/>
    <w:rsid w:val="00C13BF4"/>
    <w:rsid w:val="00C23779"/>
    <w:rsid w:val="00C30200"/>
    <w:rsid w:val="00C310CF"/>
    <w:rsid w:val="00C31E67"/>
    <w:rsid w:val="00C36182"/>
    <w:rsid w:val="00C417F0"/>
    <w:rsid w:val="00C41BE8"/>
    <w:rsid w:val="00C46CF9"/>
    <w:rsid w:val="00C569E6"/>
    <w:rsid w:val="00C631AA"/>
    <w:rsid w:val="00C81D67"/>
    <w:rsid w:val="00C93821"/>
    <w:rsid w:val="00C97A91"/>
    <w:rsid w:val="00CA591F"/>
    <w:rsid w:val="00CC3043"/>
    <w:rsid w:val="00CE28AD"/>
    <w:rsid w:val="00CE5681"/>
    <w:rsid w:val="00CF22D9"/>
    <w:rsid w:val="00D24083"/>
    <w:rsid w:val="00D305F4"/>
    <w:rsid w:val="00D35650"/>
    <w:rsid w:val="00D40F00"/>
    <w:rsid w:val="00D44704"/>
    <w:rsid w:val="00D563A3"/>
    <w:rsid w:val="00D60DDE"/>
    <w:rsid w:val="00D65939"/>
    <w:rsid w:val="00D674BB"/>
    <w:rsid w:val="00D67EFF"/>
    <w:rsid w:val="00D72100"/>
    <w:rsid w:val="00D74046"/>
    <w:rsid w:val="00D76937"/>
    <w:rsid w:val="00D90B5D"/>
    <w:rsid w:val="00D918D5"/>
    <w:rsid w:val="00D97816"/>
    <w:rsid w:val="00DA6A39"/>
    <w:rsid w:val="00DB666B"/>
    <w:rsid w:val="00DB6EEB"/>
    <w:rsid w:val="00DB7DA1"/>
    <w:rsid w:val="00DD3EC4"/>
    <w:rsid w:val="00DE5FCD"/>
    <w:rsid w:val="00DE61D7"/>
    <w:rsid w:val="00E00C4A"/>
    <w:rsid w:val="00E15E3B"/>
    <w:rsid w:val="00E15FF6"/>
    <w:rsid w:val="00E20195"/>
    <w:rsid w:val="00E30CB5"/>
    <w:rsid w:val="00E4240A"/>
    <w:rsid w:val="00E43DDA"/>
    <w:rsid w:val="00E50528"/>
    <w:rsid w:val="00E62E2A"/>
    <w:rsid w:val="00E67D13"/>
    <w:rsid w:val="00E67DA3"/>
    <w:rsid w:val="00E67E4A"/>
    <w:rsid w:val="00E80F90"/>
    <w:rsid w:val="00E867C8"/>
    <w:rsid w:val="00E97A43"/>
    <w:rsid w:val="00EA7279"/>
    <w:rsid w:val="00EB7E2D"/>
    <w:rsid w:val="00EF4F4E"/>
    <w:rsid w:val="00F04B4F"/>
    <w:rsid w:val="00F10B09"/>
    <w:rsid w:val="00F11834"/>
    <w:rsid w:val="00F162DF"/>
    <w:rsid w:val="00F2567A"/>
    <w:rsid w:val="00F26C61"/>
    <w:rsid w:val="00F353D3"/>
    <w:rsid w:val="00F35E6E"/>
    <w:rsid w:val="00F368B8"/>
    <w:rsid w:val="00F50674"/>
    <w:rsid w:val="00F61E44"/>
    <w:rsid w:val="00F7088E"/>
    <w:rsid w:val="00F72B31"/>
    <w:rsid w:val="00F849F3"/>
    <w:rsid w:val="00F93073"/>
    <w:rsid w:val="00F97B98"/>
    <w:rsid w:val="00FA5AAC"/>
    <w:rsid w:val="00FC328C"/>
    <w:rsid w:val="00FD42AF"/>
    <w:rsid w:val="00FE353F"/>
    <w:rsid w:val="00FF36FE"/>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E2148"/>
  <w15:chartTrackingRefBased/>
  <w15:docId w15:val="{C96B7170-5730-40A2-B7C4-A2844B70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60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567F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567F3"/>
  </w:style>
  <w:style w:type="paragraph" w:styleId="Rodap">
    <w:name w:val="footer"/>
    <w:basedOn w:val="Normal"/>
    <w:link w:val="RodapChar"/>
    <w:uiPriority w:val="99"/>
    <w:unhideWhenUsed/>
    <w:rsid w:val="00B567F3"/>
    <w:pPr>
      <w:tabs>
        <w:tab w:val="center" w:pos="4252"/>
        <w:tab w:val="right" w:pos="8504"/>
      </w:tabs>
      <w:spacing w:after="0" w:line="240" w:lineRule="auto"/>
    </w:pPr>
  </w:style>
  <w:style w:type="character" w:customStyle="1" w:styleId="RodapChar">
    <w:name w:val="Rodapé Char"/>
    <w:basedOn w:val="Fontepargpadro"/>
    <w:link w:val="Rodap"/>
    <w:uiPriority w:val="99"/>
    <w:rsid w:val="00B567F3"/>
  </w:style>
  <w:style w:type="table" w:styleId="Tabelacomgrade">
    <w:name w:val="Table Grid"/>
    <w:basedOn w:val="Tabelanormal"/>
    <w:uiPriority w:val="39"/>
    <w:rsid w:val="00B56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2767"/>
    <w:pPr>
      <w:autoSpaceDE w:val="0"/>
      <w:autoSpaceDN w:val="0"/>
      <w:adjustRightInd w:val="0"/>
      <w:spacing w:after="0" w:line="240" w:lineRule="auto"/>
    </w:pPr>
    <w:rPr>
      <w:rFonts w:ascii="Roboto Medium" w:hAnsi="Roboto Medium" w:cs="Roboto Medium"/>
      <w:color w:val="000000"/>
      <w:kern w:val="0"/>
      <w:sz w:val="24"/>
      <w:szCs w:val="24"/>
    </w:rPr>
  </w:style>
  <w:style w:type="paragraph" w:styleId="PargrafodaLista">
    <w:name w:val="List Paragraph"/>
    <w:basedOn w:val="Normal"/>
    <w:uiPriority w:val="34"/>
    <w:qFormat/>
    <w:rsid w:val="009A7E22"/>
    <w:pPr>
      <w:ind w:left="720"/>
      <w:contextualSpacing/>
    </w:pPr>
  </w:style>
  <w:style w:type="paragraph" w:styleId="Textodenotaderodap">
    <w:name w:val="footnote text"/>
    <w:basedOn w:val="Normal"/>
    <w:link w:val="TextodenotaderodapChar"/>
    <w:uiPriority w:val="99"/>
    <w:semiHidden/>
    <w:unhideWhenUsed/>
    <w:rsid w:val="0004462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44620"/>
    <w:rPr>
      <w:sz w:val="20"/>
      <w:szCs w:val="20"/>
    </w:rPr>
  </w:style>
  <w:style w:type="character" w:styleId="Refdenotaderodap">
    <w:name w:val="footnote reference"/>
    <w:basedOn w:val="Fontepargpadro"/>
    <w:uiPriority w:val="99"/>
    <w:semiHidden/>
    <w:unhideWhenUsed/>
    <w:rsid w:val="00044620"/>
    <w:rPr>
      <w:vertAlign w:val="superscript"/>
    </w:rPr>
  </w:style>
  <w:style w:type="paragraph" w:styleId="Legenda">
    <w:name w:val="caption"/>
    <w:basedOn w:val="Normal"/>
    <w:next w:val="Normal"/>
    <w:uiPriority w:val="35"/>
    <w:unhideWhenUsed/>
    <w:qFormat/>
    <w:rsid w:val="000F18C8"/>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060256">
      <w:bodyDiv w:val="1"/>
      <w:marLeft w:val="0"/>
      <w:marRight w:val="0"/>
      <w:marTop w:val="0"/>
      <w:marBottom w:val="0"/>
      <w:divBdr>
        <w:top w:val="none" w:sz="0" w:space="0" w:color="auto"/>
        <w:left w:val="none" w:sz="0" w:space="0" w:color="auto"/>
        <w:bottom w:val="none" w:sz="0" w:space="0" w:color="auto"/>
        <w:right w:val="none" w:sz="0" w:space="0" w:color="auto"/>
      </w:divBdr>
      <w:divsChild>
        <w:div w:id="675040406">
          <w:marLeft w:val="0"/>
          <w:marRight w:val="0"/>
          <w:marTop w:val="0"/>
          <w:marBottom w:val="0"/>
          <w:divBdr>
            <w:top w:val="none" w:sz="0" w:space="0" w:color="auto"/>
            <w:left w:val="none" w:sz="0" w:space="0" w:color="auto"/>
            <w:bottom w:val="none" w:sz="0" w:space="0" w:color="auto"/>
            <w:right w:val="none" w:sz="0" w:space="0" w:color="auto"/>
          </w:divBdr>
          <w:divsChild>
            <w:div w:id="1592081183">
              <w:marLeft w:val="0"/>
              <w:marRight w:val="0"/>
              <w:marTop w:val="0"/>
              <w:marBottom w:val="0"/>
              <w:divBdr>
                <w:top w:val="none" w:sz="0" w:space="0" w:color="auto"/>
                <w:left w:val="none" w:sz="0" w:space="0" w:color="auto"/>
                <w:bottom w:val="none" w:sz="0" w:space="0" w:color="auto"/>
                <w:right w:val="none" w:sz="0" w:space="0" w:color="auto"/>
              </w:divBdr>
              <w:divsChild>
                <w:div w:id="1359625276">
                  <w:marLeft w:val="0"/>
                  <w:marRight w:val="0"/>
                  <w:marTop w:val="0"/>
                  <w:marBottom w:val="0"/>
                  <w:divBdr>
                    <w:top w:val="none" w:sz="0" w:space="0" w:color="auto"/>
                    <w:left w:val="none" w:sz="0" w:space="0" w:color="auto"/>
                    <w:bottom w:val="none" w:sz="0" w:space="0" w:color="auto"/>
                    <w:right w:val="none" w:sz="0" w:space="0" w:color="auto"/>
                  </w:divBdr>
                  <w:divsChild>
                    <w:div w:id="1252205476">
                      <w:marLeft w:val="0"/>
                      <w:marRight w:val="0"/>
                      <w:marTop w:val="0"/>
                      <w:marBottom w:val="0"/>
                      <w:divBdr>
                        <w:top w:val="none" w:sz="0" w:space="0" w:color="auto"/>
                        <w:left w:val="none" w:sz="0" w:space="0" w:color="auto"/>
                        <w:bottom w:val="none" w:sz="0" w:space="0" w:color="auto"/>
                        <w:right w:val="none" w:sz="0" w:space="0" w:color="auto"/>
                      </w:divBdr>
                      <w:divsChild>
                        <w:div w:id="156917869">
                          <w:marLeft w:val="0"/>
                          <w:marRight w:val="0"/>
                          <w:marTop w:val="0"/>
                          <w:marBottom w:val="0"/>
                          <w:divBdr>
                            <w:top w:val="none" w:sz="0" w:space="0" w:color="auto"/>
                            <w:left w:val="none" w:sz="0" w:space="0" w:color="auto"/>
                            <w:bottom w:val="none" w:sz="0" w:space="0" w:color="auto"/>
                            <w:right w:val="none" w:sz="0" w:space="0" w:color="auto"/>
                          </w:divBdr>
                          <w:divsChild>
                            <w:div w:id="432172156">
                              <w:marLeft w:val="0"/>
                              <w:marRight w:val="0"/>
                              <w:marTop w:val="0"/>
                              <w:marBottom w:val="0"/>
                              <w:divBdr>
                                <w:top w:val="none" w:sz="0" w:space="0" w:color="auto"/>
                                <w:left w:val="none" w:sz="0" w:space="0" w:color="auto"/>
                                <w:bottom w:val="none" w:sz="0" w:space="0" w:color="auto"/>
                                <w:right w:val="none" w:sz="0" w:space="0" w:color="auto"/>
                              </w:divBdr>
                              <w:divsChild>
                                <w:div w:id="1856111343">
                                  <w:marLeft w:val="0"/>
                                  <w:marRight w:val="0"/>
                                  <w:marTop w:val="0"/>
                                  <w:marBottom w:val="0"/>
                                  <w:divBdr>
                                    <w:top w:val="none" w:sz="0" w:space="0" w:color="auto"/>
                                    <w:left w:val="none" w:sz="0" w:space="0" w:color="auto"/>
                                    <w:bottom w:val="none" w:sz="0" w:space="0" w:color="auto"/>
                                    <w:right w:val="none" w:sz="0" w:space="0" w:color="auto"/>
                                  </w:divBdr>
                                  <w:divsChild>
                                    <w:div w:id="780732449">
                                      <w:marLeft w:val="0"/>
                                      <w:marRight w:val="0"/>
                                      <w:marTop w:val="0"/>
                                      <w:marBottom w:val="0"/>
                                      <w:divBdr>
                                        <w:top w:val="none" w:sz="0" w:space="0" w:color="auto"/>
                                        <w:left w:val="none" w:sz="0" w:space="0" w:color="auto"/>
                                        <w:bottom w:val="none" w:sz="0" w:space="0" w:color="auto"/>
                                        <w:right w:val="none" w:sz="0" w:space="0" w:color="auto"/>
                                      </w:divBdr>
                                      <w:divsChild>
                                        <w:div w:id="929779548">
                                          <w:marLeft w:val="0"/>
                                          <w:marRight w:val="0"/>
                                          <w:marTop w:val="0"/>
                                          <w:marBottom w:val="0"/>
                                          <w:divBdr>
                                            <w:top w:val="none" w:sz="0" w:space="0" w:color="auto"/>
                                            <w:left w:val="none" w:sz="0" w:space="0" w:color="auto"/>
                                            <w:bottom w:val="none" w:sz="0" w:space="0" w:color="auto"/>
                                            <w:right w:val="none" w:sz="0" w:space="0" w:color="auto"/>
                                          </w:divBdr>
                                          <w:divsChild>
                                            <w:div w:id="2076274270">
                                              <w:marLeft w:val="0"/>
                                              <w:marRight w:val="0"/>
                                              <w:marTop w:val="0"/>
                                              <w:marBottom w:val="0"/>
                                              <w:divBdr>
                                                <w:top w:val="none" w:sz="0" w:space="0" w:color="auto"/>
                                                <w:left w:val="none" w:sz="0" w:space="0" w:color="auto"/>
                                                <w:bottom w:val="none" w:sz="0" w:space="0" w:color="auto"/>
                                                <w:right w:val="none" w:sz="0" w:space="0" w:color="auto"/>
                                              </w:divBdr>
                                              <w:divsChild>
                                                <w:div w:id="1406343690">
                                                  <w:marLeft w:val="0"/>
                                                  <w:marRight w:val="0"/>
                                                  <w:marTop w:val="0"/>
                                                  <w:marBottom w:val="0"/>
                                                  <w:divBdr>
                                                    <w:top w:val="none" w:sz="0" w:space="0" w:color="auto"/>
                                                    <w:left w:val="none" w:sz="0" w:space="0" w:color="auto"/>
                                                    <w:bottom w:val="none" w:sz="0" w:space="0" w:color="auto"/>
                                                    <w:right w:val="none" w:sz="0" w:space="0" w:color="auto"/>
                                                  </w:divBdr>
                                                  <w:divsChild>
                                                    <w:div w:id="963535684">
                                                      <w:marLeft w:val="0"/>
                                                      <w:marRight w:val="0"/>
                                                      <w:marTop w:val="0"/>
                                                      <w:marBottom w:val="0"/>
                                                      <w:divBdr>
                                                        <w:top w:val="none" w:sz="0" w:space="0" w:color="auto"/>
                                                        <w:left w:val="none" w:sz="0" w:space="0" w:color="auto"/>
                                                        <w:bottom w:val="none" w:sz="0" w:space="0" w:color="auto"/>
                                                        <w:right w:val="none" w:sz="0" w:space="0" w:color="auto"/>
                                                      </w:divBdr>
                                                      <w:divsChild>
                                                        <w:div w:id="474686034">
                                                          <w:marLeft w:val="0"/>
                                                          <w:marRight w:val="0"/>
                                                          <w:marTop w:val="0"/>
                                                          <w:marBottom w:val="0"/>
                                                          <w:divBdr>
                                                            <w:top w:val="none" w:sz="0" w:space="0" w:color="auto"/>
                                                            <w:left w:val="none" w:sz="0" w:space="0" w:color="auto"/>
                                                            <w:bottom w:val="none" w:sz="0" w:space="0" w:color="auto"/>
                                                            <w:right w:val="none" w:sz="0" w:space="0" w:color="auto"/>
                                                          </w:divBdr>
                                                          <w:divsChild>
                                                            <w:div w:id="151310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D260D-6364-466B-9127-5DC991934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1698</Words>
  <Characters>9170</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CELIO DARONCHO</dc:creator>
  <cp:keywords/>
  <dc:description/>
  <cp:lastModifiedBy>f111coord.dsm - Coord. do curso de Desenvolv. de Soft. Mult.</cp:lastModifiedBy>
  <cp:revision>3</cp:revision>
  <dcterms:created xsi:type="dcterms:W3CDTF">2026-08-20T14:10:00Z</dcterms:created>
  <dcterms:modified xsi:type="dcterms:W3CDTF">2026-08-20T14:29:00Z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380b4d-8a71-4241-982c-3816ad3ce8fc_Enabled">
    <vt:lpwstr>true</vt:lpwstr>
  </property>
  <property fmtid="{D5CDD505-2E9C-101B-9397-08002B2CF9AE}" pid="3" name="MSIP_Label_ff380b4d-8a71-4241-982c-3816ad3ce8fc_SetDate">
    <vt:lpwstr>2024-06-11T18:11:25Z</vt:lpwstr>
  </property>
  <property fmtid="{D5CDD505-2E9C-101B-9397-08002B2CF9AE}" pid="4" name="MSIP_Label_ff380b4d-8a71-4241-982c-3816ad3ce8fc_Method">
    <vt:lpwstr>Standard</vt:lpwstr>
  </property>
  <property fmtid="{D5CDD505-2E9C-101B-9397-08002B2CF9AE}" pid="5" name="MSIP_Label_ff380b4d-8a71-4241-982c-3816ad3ce8fc_Name">
    <vt:lpwstr>defa4170-0d19-0005-0004-bc88714345d2</vt:lpwstr>
  </property>
  <property fmtid="{D5CDD505-2E9C-101B-9397-08002B2CF9AE}" pid="6" name="MSIP_Label_ff380b4d-8a71-4241-982c-3816ad3ce8fc_SiteId">
    <vt:lpwstr>eabe64c5-68f5-4a76-8301-9577a679e449</vt:lpwstr>
  </property>
  <property fmtid="{D5CDD505-2E9C-101B-9397-08002B2CF9AE}" pid="7" name="MSIP_Label_ff380b4d-8a71-4241-982c-3816ad3ce8fc_ActionId">
    <vt:lpwstr>d23dec5c-effb-4a8e-afac-4bef8743667d</vt:lpwstr>
  </property>
  <property fmtid="{D5CDD505-2E9C-101B-9397-08002B2CF9AE}" pid="8" name="MSIP_Label_ff380b4d-8a71-4241-982c-3816ad3ce8fc_ContentBits">
    <vt:lpwstr>0</vt:lpwstr>
  </property>
</Properties>
</file>